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docProps/core.xml" ContentType="application/vnd.openxmlformats-package.core-properties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293"/>
        <w:tblW w:w="0" w:type="auto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>
        <w:trPr/>
        <w:tc>
          <w:tcPr>
            <w:tcW w:w="4530" w:type="dxa"/>
            <w:textDirection w:val="lrTb"/>
            <w:noWrap w:val="false"/>
          </w:tcPr>
          <w:p>
            <w:r>
              <w:t xml:space="preserve">Matrikelnummer: </w:t>
            </w:r>
            <w:r/>
          </w:p>
        </w:tc>
        <w:tc>
          <w:tcPr>
            <w:tcW w:w="4530" w:type="dxa"/>
            <w:textDirection w:val="lrTb"/>
            <w:noWrap w:val="false"/>
          </w:tcPr>
          <w:p>
            <w:pPr>
              <w:jc w:val="right"/>
            </w:pPr>
            <w:r>
              <w:t xml:space="preserve">Göttingen,den</w:t>
            </w:r>
            <w:r>
              <w:t xml:space="preserve"> </w:t>
            </w:r>
            <w:r/>
          </w:p>
        </w:tc>
      </w:tr>
    </w:tbl>
    <w:p>
      <w:pPr>
        <w:pStyle w:val="283"/>
      </w:pPr>
      <w:r>
        <w:t xml:space="preserve">Titel der Veranstaltung</w:t>
      </w:r>
      <w:r/>
    </w:p>
    <w:p>
      <w:pPr>
        <w:jc w:val="center"/>
        <w:rPr>
          <w:sz w:val="40"/>
          <w:lang w:eastAsia="de-DE"/>
        </w:rPr>
      </w:pPr>
      <w:r>
        <w:rPr>
          <w:sz w:val="40"/>
          <w:lang w:eastAsia="de-DE"/>
        </w:rPr>
        <w:t xml:space="preserve">Dozent</w:t>
      </w:r>
      <w:r/>
    </w:p>
    <w:p>
      <w:pPr>
        <w:jc w:val="center"/>
        <w:rPr>
          <w:sz w:val="40"/>
          <w:lang w:eastAsia="de-DE"/>
        </w:rPr>
      </w:pPr>
      <w:r>
        <w:rPr>
          <w:sz w:val="40"/>
          <w:lang w:eastAsia="de-DE"/>
        </w:rPr>
        <w:t xml:space="preserve">Semester</w:t>
      </w:r>
      <w:r/>
    </w:p>
    <w:p>
      <w:pPr>
        <w:pStyle w:val="283"/>
      </w:pPr>
      <w:r>
        <w:t xml:space="preserve">Thema / Art der Arbeit</w:t>
      </w:r>
      <w:r/>
    </w:p>
    <w:p>
      <w:r/>
      <w:r/>
    </w:p>
    <w:p>
      <w:pPr>
        <w:sectPr>
          <w:headerReference w:type="default" r:id="rId8"/>
          <w:headerReference w:type="even" r:id="rId9"/>
          <w:headerReference w:type="first" r:id="rId10"/>
          <w:footerReference w:type="default" r:id="rId11"/>
          <w:footerReference w:type="even" r:id="rId12"/>
          <w:footerReference w:type="first" r:id="rId13"/>
          <w:footnotePr/>
          <w:type w:val="nextPage"/>
          <w:pgSz w:w="11906" w:h="16838" w:orient="portrait"/>
          <w:pgMar w:top="851" w:right="851" w:bottom="851" w:left="851" w:header="709" w:footer="709" w:gutter="0"/>
          <w:cols w:num="1" w:sep="0" w:space="708" w:equalWidth="1"/>
          <w:docGrid w:linePitch="360"/>
        </w:sectPr>
      </w:pPr>
      <w:r/>
      <w:r/>
    </w:p>
    <w:p>
      <w:pPr>
        <w:pStyle w:val="283"/>
        <w:rPr>
          <w:rStyle w:val="292"/>
          <w:i w:val="false"/>
        </w:rPr>
      </w:pPr>
      <w:r>
        <w:rPr>
          <w:rStyle w:val="292"/>
          <w:i w:val="false"/>
        </w:rPr>
        <w:t xml:space="preserve">Aufgabenstellung</w:t>
      </w:r>
      <w:r/>
    </w:p>
    <w:p>
      <w:pPr>
        <w:rPr>
          <w:lang w:eastAsia="de-DE"/>
        </w:rPr>
      </w:pPr>
      <w:r>
        <w:rPr>
          <w:lang w:eastAsia="de-DE"/>
        </w:rPr>
      </w:r>
      <w:r/>
    </w:p>
    <w:p>
      <w:pPr>
        <w:rPr>
          <w:lang w:eastAsia="de-DE"/>
        </w:rPr>
      </w:pPr>
      <w:r>
        <w:rPr>
          <w:lang w:eastAsia="de-DE"/>
        </w:rPr>
      </w:r>
      <w:r/>
    </w:p>
    <w:p>
      <w:pPr>
        <w:rPr>
          <w:lang w:eastAsia="de-DE"/>
        </w:rPr>
      </w:pPr>
      <w:r>
        <w:rPr>
          <w:lang w:eastAsia="de-DE"/>
        </w:rPr>
      </w:r>
      <w:r/>
    </w:p>
    <w:p>
      <w:pPr>
        <w:jc w:val="left"/>
        <w:spacing w:lineRule="auto" w:line="259" w:after="160"/>
        <w:rPr>
          <w:rStyle w:val="292"/>
          <w:rFonts w:eastAsia="Calibri Light"/>
          <w:i w:val="false"/>
          <w:color w:val="000000"/>
          <w:sz w:val="32"/>
          <w:szCs w:val="32"/>
          <w:lang w:eastAsia="de-DE"/>
        </w:rPr>
      </w:pPr>
      <w:r>
        <w:rPr>
          <w:rStyle w:val="292"/>
          <w:i w:val="false"/>
        </w:rPr>
        <w:br w:type="page"/>
      </w:r>
      <w:r/>
    </w:p>
    <w:p>
      <w:pPr>
        <w:pStyle w:val="283"/>
        <w:rPr>
          <w:rStyle w:val="292"/>
          <w:i w:val="false"/>
        </w:rPr>
      </w:pPr>
      <w:r>
        <w:rPr>
          <w:rStyle w:val="292"/>
          <w:i w:val="false"/>
        </w:rPr>
        <w:t xml:space="preserve">Literaturverzeichnis</w:t>
      </w:r>
      <w:r/>
    </w:p>
    <w:p>
      <w:pPr>
        <w:rPr>
          <w:rStyle w:val="292"/>
          <w:b w:val="false"/>
          <w:i w:val="false"/>
        </w:rPr>
      </w:pPr>
      <w:r>
        <w:rPr>
          <w:rStyle w:val="292"/>
          <w:b w:val="false"/>
          <w:i w:val="false"/>
        </w:rPr>
        <w:t xml:space="preserve">Literatur kann als Tabelle oder als Einzelabsätze formatiert werden.</w:t>
      </w:r>
      <w:r/>
    </w:p>
    <w:p>
      <w:r>
        <w:rPr>
          <w:rStyle w:val="292"/>
          <w:b w:val="false"/>
          <w:i w:val="false"/>
        </w:rPr>
        <w:t xml:space="preserve">Bei tabellarischer Form natürlich vorm Ausdruck die Gitternetzlinien ausblenden.</w:t>
      </w:r>
      <w:r>
        <w:rPr>
          <w:rStyle w:val="292"/>
          <w:b w:val="false"/>
          <w:i w:val="false"/>
        </w:rPr>
        <w:t xml:space="preserve"> Werden Einzelabsätze f</w:t>
      </w:r>
      <w:r>
        <w:t xml:space="preserve">ür Literaturangaben benutzt, kann die Absatzvorlage „Literatur“ verwendet werden.</w:t>
      </w:r>
      <w:r/>
    </w:p>
    <w:p>
      <w:pPr>
        <w:rPr>
          <w:rStyle w:val="292"/>
          <w:b w:val="false"/>
          <w:i w:val="false"/>
        </w:rPr>
      </w:pPr>
      <w:r>
        <w:rPr>
          <w:b w:val="false"/>
          <w:i w:val="false"/>
        </w:rPr>
      </w:r>
      <w:r/>
    </w:p>
    <w:tbl>
      <w:tblPr>
        <w:tblStyle w:val="29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4813"/>
      </w:tblGrid>
      <w:tr>
        <w:trPr/>
        <w:tc>
          <w:tcPr>
            <w:tcW w:w="1980" w:type="dxa"/>
            <w:textDirection w:val="lrTb"/>
            <w:noWrap w:val="false"/>
          </w:tcPr>
          <w:p>
            <w:pPr>
              <w:jc w:val="left"/>
            </w:pPr>
            <w:r>
              <w:t xml:space="preserve">Wirz, Anna-Lena / Schuster, Dirk</w:t>
            </w:r>
            <w:r/>
          </w:p>
        </w:tc>
        <w:tc>
          <w:tcPr>
            <w:tcW w:w="4813" w:type="dxa"/>
            <w:textDirection w:val="lrTb"/>
            <w:noWrap w:val="false"/>
          </w:tcPr>
          <w:p>
            <w:pPr>
              <w:jc w:val="left"/>
            </w:pPr>
            <w:r>
              <w:t xml:space="preserve">Wie erstelle ich eine Hausarbeit? – Tipps und Tricks zum Erstellen einer wissenschaftlichen Arbeit der Rechtswissenschaften, 1. Aufl., Göttingen 2010</w:t>
            </w:r>
            <w:r>
              <w:t xml:space="preserve"> </w:t>
            </w:r>
            <w:r>
              <w:t xml:space="preserve">&lt;http://www.fachschaft-jura.eu/downloads/hausarbeitenskript.pdf&gt;</w:t>
            </w:r>
            <w:r/>
          </w:p>
        </w:tc>
      </w:tr>
    </w:tbl>
    <w:p>
      <w:pPr>
        <w:pStyle w:val="299"/>
      </w:pPr>
      <w:r/>
      <w:r/>
    </w:p>
    <w:p>
      <w:pPr>
        <w:pStyle w:val="299"/>
      </w:pPr>
      <w:r>
        <w:t xml:space="preserve">Wirz, Anna-Lena / Schuster, Dirk</w:t>
      </w:r>
      <w:r>
        <w:t xml:space="preserve">, </w:t>
      </w:r>
      <w:r>
        <w:t xml:space="preserve">Wie erstelle ich eine Hausarbeit? – Tipps und Tricks zum Erstellen einer wissenschaftlichen Arbeit der Rechtswissenschaften, 1. Aufl., Göttingen 2010</w:t>
      </w:r>
      <w:r>
        <w:t xml:space="preserve"> </w:t>
      </w:r>
      <w:r>
        <w:t xml:space="preserve">&lt;http://www.fachschaft-jura.eu/downloads/</w:t>
      </w:r>
      <w:r>
        <w:t xml:space="preserve"> </w:t>
      </w:r>
      <w:r>
        <w:t xml:space="preserve">hausarbeitenskript.pdf&gt;</w:t>
      </w:r>
      <w:r>
        <w:t xml:space="preserve">.</w:t>
      </w:r>
      <w:r/>
    </w:p>
    <w:p>
      <w:r/>
      <w:r/>
    </w:p>
    <w:p>
      <w:r/>
      <w:r/>
    </w:p>
    <w:p>
      <w:r>
        <w:t xml:space="preserve">Auf ein Abkürzungsverzeichnis kann verzichtet werden, wenn hier auf ein gängiges Abkürzungsverzeichnis verwiesen wird.</w:t>
      </w:r>
      <w:r/>
    </w:p>
    <w:p>
      <w:r>
        <w:br w:type="page"/>
      </w:r>
      <w:r/>
    </w:p>
    <w:sdt>
      <w:sdtPr>
        <w15:appearance w15:val="boundingBox"/>
        <w:id w:val="217553428"/>
        <w:docPartObj>
          <w:docPartGallery w:val="Table of Contents"/>
          <w:docPartUnique w:val="true"/>
        </w:docPartObj>
      </w:sdtPr>
      <w:sdtContent>
        <w:p>
          <w:pPr>
            <w:pStyle w:val="294"/>
            <w:rPr>
              <w:rStyle w:val="284"/>
            </w:rPr>
          </w:pPr>
          <w:r>
            <w:rPr>
              <w:rStyle w:val="284"/>
            </w:rPr>
            <w:t xml:space="preserve">Inhaltsverzeichnis</w:t>
          </w:r>
          <w:r/>
        </w:p>
        <w:p>
          <w:pPr>
            <w:pStyle w:val="295"/>
            <w:tabs>
              <w:tab w:val="left" w:pos="440" w:leader="none"/>
              <w:tab w:val="right" w:pos="6793" w:leader="dot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tooltip="Current Document" w:anchor="_Toc412029410" w:history="1">
            <w:r>
              <w:rPr>
                <w:rStyle w:val="298"/>
              </w:rPr>
              <w:t xml:space="preserve">A.</w:t>
            </w:r>
            <w:r>
              <w:tab/>
            </w:r>
            <w:r>
              <w:rPr>
                <w:rStyle w:val="298"/>
              </w:rPr>
              <w:t xml:space="preserve">Grundsätzliches</w:t>
            </w:r>
            <w:r>
              <w:tab/>
            </w:r>
            <w:r>
              <w:fldChar w:fldCharType="begin"/>
            </w:r>
            <w:r>
              <w:instrText xml:space="preserve"> PAGEREF _Toc412029410 \h </w:instrText>
            </w:r>
            <w:r/>
            <w:r>
              <w:fldChar w:fldCharType="separate"/>
            </w:r>
            <w:r>
              <w:t xml:space="preserve">1</w:t>
            </w:r>
            <w:r>
              <w:fldChar w:fldCharType="end"/>
            </w:r>
          </w:hyperlink>
          <w:r/>
          <w:r/>
        </w:p>
        <w:p>
          <w:pPr>
            <w:pStyle w:val="295"/>
            <w:tabs>
              <w:tab w:val="left" w:pos="440" w:leader="none"/>
              <w:tab w:val="right" w:pos="6793" w:leader="dot"/>
            </w:tabs>
          </w:pPr>
          <w:r/>
          <w:hyperlink w:tooltip="Current Document" w:anchor="_Toc412029411" w:history="1">
            <w:r>
              <w:rPr>
                <w:rStyle w:val="298"/>
              </w:rPr>
              <w:t xml:space="preserve">B.</w:t>
            </w:r>
            <w:r>
              <w:tab/>
            </w:r>
            <w:r>
              <w:rPr>
                <w:rStyle w:val="298"/>
              </w:rPr>
              <w:t xml:space="preserve">Übersicht</w:t>
            </w:r>
            <w:r>
              <w:tab/>
            </w:r>
            <w:r>
              <w:fldChar w:fldCharType="begin"/>
            </w:r>
            <w:r>
              <w:instrText xml:space="preserve"> PAGEREF _Toc412029411 \h </w:instrText>
            </w:r>
            <w:r/>
            <w:r>
              <w:fldChar w:fldCharType="separate"/>
            </w:r>
            <w:r>
              <w:t xml:space="preserve">1</w:t>
            </w:r>
            <w:r>
              <w:fldChar w:fldCharType="end"/>
            </w:r>
          </w:hyperlink>
          <w:r/>
          <w:r/>
        </w:p>
        <w:p>
          <w:pPr>
            <w:pStyle w:val="296"/>
            <w:tabs>
              <w:tab w:val="left" w:pos="660" w:leader="none"/>
              <w:tab w:val="right" w:pos="6793" w:leader="dot"/>
            </w:tabs>
          </w:pPr>
          <w:r/>
          <w:hyperlink w:tooltip="Current Document" w:anchor="_Toc412029412" w:history="1">
            <w:r>
              <w:rPr>
                <w:rStyle w:val="298"/>
              </w:rPr>
              <w:t xml:space="preserve">I.</w:t>
            </w:r>
            <w:r>
              <w:tab/>
            </w:r>
            <w:r>
              <w:rPr>
                <w:rStyle w:val="298"/>
              </w:rPr>
              <w:t xml:space="preserve">Abschnitte</w:t>
            </w:r>
            <w:r>
              <w:tab/>
            </w:r>
            <w:r>
              <w:fldChar w:fldCharType="begin"/>
            </w:r>
            <w:r>
              <w:instrText xml:space="preserve"> PAGEREF _Toc412029412 \h </w:instrText>
            </w:r>
            <w:r/>
            <w:r>
              <w:fldChar w:fldCharType="separate"/>
            </w:r>
            <w:r>
              <w:t xml:space="preserve">1</w:t>
            </w:r>
            <w:r>
              <w:fldChar w:fldCharType="end"/>
            </w:r>
          </w:hyperlink>
          <w:r/>
          <w:r/>
        </w:p>
        <w:p>
          <w:pPr>
            <w:pStyle w:val="296"/>
            <w:tabs>
              <w:tab w:val="left" w:pos="660" w:leader="none"/>
              <w:tab w:val="right" w:pos="6793" w:leader="dot"/>
            </w:tabs>
          </w:pPr>
          <w:r/>
          <w:hyperlink w:tooltip="Current Document" w:anchor="_Toc412029413" w:history="1">
            <w:r>
              <w:rPr>
                <w:rStyle w:val="298"/>
              </w:rPr>
              <w:t xml:space="preserve">II.</w:t>
            </w:r>
            <w:r>
              <w:tab/>
            </w:r>
            <w:r>
              <w:rPr>
                <w:rStyle w:val="298"/>
              </w:rPr>
              <w:t xml:space="preserve">Seitenränder</w:t>
            </w:r>
            <w:r>
              <w:tab/>
            </w:r>
            <w:r>
              <w:fldChar w:fldCharType="begin"/>
            </w:r>
            <w:r>
              <w:instrText xml:space="preserve"> PAGEREF _Toc412029413 \h </w:instrText>
            </w:r>
            <w:r/>
            <w:r>
              <w:fldChar w:fldCharType="separate"/>
            </w:r>
            <w:r>
              <w:t xml:space="preserve">1</w:t>
            </w:r>
            <w:r>
              <w:fldChar w:fldCharType="end"/>
            </w:r>
          </w:hyperlink>
          <w:r/>
          <w:r/>
        </w:p>
        <w:p>
          <w:pPr>
            <w:pStyle w:val="296"/>
            <w:tabs>
              <w:tab w:val="left" w:pos="880" w:leader="none"/>
              <w:tab w:val="right" w:pos="6793" w:leader="dot"/>
            </w:tabs>
          </w:pPr>
          <w:r/>
          <w:hyperlink w:tooltip="Current Document" w:anchor="_Toc412029414" w:history="1">
            <w:r>
              <w:rPr>
                <w:rStyle w:val="298"/>
              </w:rPr>
              <w:t xml:space="preserve">III.</w:t>
            </w:r>
            <w:r>
              <w:tab/>
            </w:r>
            <w:r>
              <w:rPr>
                <w:rStyle w:val="298"/>
              </w:rPr>
              <w:t xml:space="preserve">Seitenzahlen</w:t>
            </w:r>
            <w:r>
              <w:tab/>
            </w:r>
            <w:r>
              <w:fldChar w:fldCharType="begin"/>
            </w:r>
            <w:r>
              <w:instrText xml:space="preserve"> PAGEREF _Toc412029414 \h </w:instrText>
            </w:r>
            <w:r/>
            <w:r>
              <w:fldChar w:fldCharType="separate"/>
            </w:r>
            <w:r>
              <w:t xml:space="preserve">1</w:t>
            </w:r>
            <w:r>
              <w:fldChar w:fldCharType="end"/>
            </w:r>
          </w:hyperlink>
          <w:r/>
          <w:r/>
        </w:p>
        <w:p>
          <w:pPr>
            <w:pStyle w:val="295"/>
            <w:tabs>
              <w:tab w:val="left" w:pos="440" w:leader="none"/>
              <w:tab w:val="right" w:pos="6793" w:leader="dot"/>
            </w:tabs>
          </w:pPr>
          <w:r/>
          <w:hyperlink w:tooltip="Current Document" w:anchor="_Toc412029415" w:history="1">
            <w:r>
              <w:rPr>
                <w:rStyle w:val="298"/>
              </w:rPr>
              <w:t xml:space="preserve">C.</w:t>
            </w:r>
            <w:r>
              <w:tab/>
            </w:r>
            <w:r>
              <w:rPr>
                <w:rStyle w:val="298"/>
              </w:rPr>
              <w:t xml:space="preserve">Voreingestellte Absatzformate</w:t>
            </w:r>
            <w:r>
              <w:tab/>
            </w:r>
            <w:r>
              <w:fldChar w:fldCharType="begin"/>
            </w:r>
            <w:r>
              <w:instrText xml:space="preserve"> PAGEREF _Toc412029415 \h </w:instrText>
            </w:r>
            <w:r/>
            <w:r>
              <w:fldChar w:fldCharType="separate"/>
            </w:r>
            <w:r>
              <w:t xml:space="preserve">2</w:t>
            </w:r>
            <w:r>
              <w:fldChar w:fldCharType="end"/>
            </w:r>
          </w:hyperlink>
          <w:r/>
          <w:r/>
        </w:p>
        <w:p>
          <w:pPr>
            <w:pStyle w:val="296"/>
            <w:tabs>
              <w:tab w:val="left" w:pos="660" w:leader="none"/>
              <w:tab w:val="right" w:pos="6793" w:leader="dot"/>
            </w:tabs>
          </w:pPr>
          <w:r/>
          <w:hyperlink w:tooltip="Current Document" w:anchor="_Toc412029416" w:history="1">
            <w:r>
              <w:rPr>
                <w:rStyle w:val="298"/>
              </w:rPr>
              <w:t xml:space="preserve">I.</w:t>
            </w:r>
            <w:r>
              <w:tab/>
            </w:r>
            <w:r>
              <w:rPr>
                <w:rStyle w:val="298"/>
              </w:rPr>
              <w:t xml:space="preserve">Standardabsatz</w:t>
            </w:r>
            <w:r>
              <w:tab/>
            </w:r>
            <w:r>
              <w:fldChar w:fldCharType="begin"/>
            </w:r>
            <w:r>
              <w:instrText xml:space="preserve"> PAGEREF _Toc412029416 \h </w:instrText>
            </w:r>
            <w:r/>
            <w:r>
              <w:fldChar w:fldCharType="separate"/>
            </w:r>
            <w:r>
              <w:t xml:space="preserve">2</w:t>
            </w:r>
            <w:r>
              <w:fldChar w:fldCharType="end"/>
            </w:r>
          </w:hyperlink>
          <w:r/>
          <w:r/>
        </w:p>
        <w:p>
          <w:pPr>
            <w:pStyle w:val="296"/>
            <w:tabs>
              <w:tab w:val="left" w:pos="660" w:leader="none"/>
              <w:tab w:val="right" w:pos="6793" w:leader="dot"/>
            </w:tabs>
          </w:pPr>
          <w:r/>
          <w:hyperlink w:tooltip="Current Document" w:anchor="_Toc412029417" w:history="1">
            <w:r>
              <w:rPr>
                <w:rStyle w:val="298"/>
              </w:rPr>
              <w:t xml:space="preserve">II.</w:t>
            </w:r>
            <w:r>
              <w:tab/>
            </w:r>
            <w:r>
              <w:rPr>
                <w:rStyle w:val="298"/>
              </w:rPr>
              <w:t xml:space="preserve">„Kein Leerraum“</w:t>
            </w:r>
            <w:r>
              <w:tab/>
            </w:r>
            <w:r>
              <w:fldChar w:fldCharType="begin"/>
            </w:r>
            <w:r>
              <w:instrText xml:space="preserve"> PAGEREF _Toc412029417 \h </w:instrText>
            </w:r>
            <w:r/>
            <w:r>
              <w:fldChar w:fldCharType="separate"/>
            </w:r>
            <w:r>
              <w:t xml:space="preserve">2</w:t>
            </w:r>
            <w:r>
              <w:fldChar w:fldCharType="end"/>
            </w:r>
          </w:hyperlink>
          <w:r/>
          <w:r/>
        </w:p>
        <w:p>
          <w:pPr>
            <w:pStyle w:val="296"/>
            <w:tabs>
              <w:tab w:val="left" w:pos="880" w:leader="none"/>
              <w:tab w:val="right" w:pos="6793" w:leader="dot"/>
            </w:tabs>
          </w:pPr>
          <w:r/>
          <w:hyperlink w:tooltip="Current Document" w:anchor="_Toc412029418" w:history="1">
            <w:r>
              <w:rPr>
                <w:rStyle w:val="298"/>
              </w:rPr>
              <w:t xml:space="preserve">III.</w:t>
            </w:r>
            <w:r>
              <w:tab/>
            </w:r>
            <w:r>
              <w:rPr>
                <w:rStyle w:val="298"/>
              </w:rPr>
              <w:t xml:space="preserve">Fußnotentext</w:t>
            </w:r>
            <w:r>
              <w:tab/>
            </w:r>
            <w:r>
              <w:fldChar w:fldCharType="begin"/>
            </w:r>
            <w:r>
              <w:instrText xml:space="preserve"> PAGEREF _Toc412029418 \h </w:instrText>
            </w:r>
            <w:r/>
            <w:r>
              <w:fldChar w:fldCharType="separate"/>
            </w:r>
            <w:r>
              <w:t xml:space="preserve">2</w:t>
            </w:r>
            <w:r>
              <w:fldChar w:fldCharType="end"/>
            </w:r>
          </w:hyperlink>
          <w:r/>
          <w:r/>
        </w:p>
        <w:p>
          <w:pPr>
            <w:pStyle w:val="296"/>
            <w:tabs>
              <w:tab w:val="left" w:pos="880" w:leader="none"/>
              <w:tab w:val="right" w:pos="6793" w:leader="dot"/>
            </w:tabs>
          </w:pPr>
          <w:r/>
          <w:hyperlink w:tooltip="Current Document" w:anchor="_Toc412029419" w:history="1">
            <w:r>
              <w:rPr>
                <w:rStyle w:val="298"/>
              </w:rPr>
              <w:t xml:space="preserve">IV.</w:t>
            </w:r>
            <w:r>
              <w:tab/>
            </w:r>
            <w:r>
              <w:rPr>
                <w:rStyle w:val="298"/>
              </w:rPr>
              <w:t xml:space="preserve">Weitere Absatzformate</w:t>
            </w:r>
            <w:r>
              <w:tab/>
            </w:r>
            <w:r>
              <w:fldChar w:fldCharType="begin"/>
            </w:r>
            <w:r>
              <w:instrText xml:space="preserve"> PAGEREF _Toc412029419 \h </w:instrText>
            </w:r>
            <w:r/>
            <w:r>
              <w:fldChar w:fldCharType="separate"/>
            </w:r>
            <w:r>
              <w:t xml:space="preserve">2</w:t>
            </w:r>
            <w:r>
              <w:fldChar w:fldCharType="end"/>
            </w:r>
          </w:hyperlink>
          <w:r/>
          <w:r/>
        </w:p>
        <w:p>
          <w:pPr>
            <w:pStyle w:val="297"/>
            <w:tabs>
              <w:tab w:val="left" w:pos="1100" w:leader="none"/>
              <w:tab w:val="right" w:pos="6793" w:leader="dot"/>
            </w:tabs>
          </w:pPr>
          <w:r/>
          <w:hyperlink w:tooltip="Current Document" w:anchor="_Toc412029420" w:history="1">
            <w:r>
              <w:rPr>
                <w:rStyle w:val="298"/>
              </w:rPr>
              <w:t xml:space="preserve">1.)</w:t>
            </w:r>
            <w:r>
              <w:tab/>
            </w:r>
            <w:r>
              <w:rPr>
                <w:rStyle w:val="298"/>
              </w:rPr>
              <w:t xml:space="preserve">Standardformatvorlagen von Office</w:t>
            </w:r>
            <w:r>
              <w:tab/>
            </w:r>
            <w:r>
              <w:fldChar w:fldCharType="begin"/>
            </w:r>
            <w:r>
              <w:instrText xml:space="preserve"> PAGEREF _Toc412029420 \h </w:instrText>
            </w:r>
            <w:r/>
            <w:r>
              <w:fldChar w:fldCharType="separate"/>
            </w:r>
            <w:r>
              <w:t xml:space="preserve">2</w:t>
            </w:r>
            <w:r>
              <w:fldChar w:fldCharType="end"/>
            </w:r>
          </w:hyperlink>
          <w:r/>
          <w:r/>
        </w:p>
        <w:p>
          <w:pPr>
            <w:pStyle w:val="297"/>
            <w:tabs>
              <w:tab w:val="left" w:pos="1100" w:leader="none"/>
              <w:tab w:val="right" w:pos="6793" w:leader="dot"/>
            </w:tabs>
          </w:pPr>
          <w:r/>
          <w:hyperlink w:tooltip="Current Document" w:anchor="_Toc412029421" w:history="1">
            <w:r>
              <w:rPr>
                <w:rStyle w:val="298"/>
              </w:rPr>
              <w:t xml:space="preserve">2.)</w:t>
            </w:r>
            <w:r>
              <w:tab/>
            </w:r>
            <w:r>
              <w:rPr>
                <w:rStyle w:val="298"/>
              </w:rPr>
              <w:t xml:space="preserve">Individuelle Formatvorlagen</w:t>
            </w:r>
            <w:r>
              <w:tab/>
            </w:r>
            <w:r>
              <w:fldChar w:fldCharType="begin"/>
            </w:r>
            <w:r>
              <w:instrText xml:space="preserve"> PAGEREF _Toc412029421 \h </w:instrText>
            </w:r>
            <w:r/>
            <w:r>
              <w:fldChar w:fldCharType="separate"/>
            </w:r>
            <w:r>
              <w:t xml:space="preserve">3</w:t>
            </w:r>
            <w:r>
              <w:fldChar w:fldCharType="end"/>
            </w:r>
          </w:hyperlink>
          <w:r/>
          <w:r/>
        </w:p>
        <w:p>
          <w:pPr>
            <w:pStyle w:val="295"/>
            <w:tabs>
              <w:tab w:val="left" w:pos="480" w:leader="none"/>
              <w:tab w:val="right" w:pos="6793" w:leader="dot"/>
            </w:tabs>
          </w:pPr>
          <w:r/>
          <w:hyperlink w:tooltip="Current Document" w:anchor="_Toc412029422" w:history="1">
            <w:r>
              <w:rPr>
                <w:rStyle w:val="298"/>
              </w:rPr>
              <w:t xml:space="preserve">D.</w:t>
            </w:r>
            <w:r>
              <w:tab/>
            </w:r>
            <w:r>
              <w:rPr>
                <w:rStyle w:val="298"/>
              </w:rPr>
              <w:t xml:space="preserve">Voreingestellte Gliederung  (Überschrift Ebene 1)</w:t>
            </w:r>
            <w:r>
              <w:tab/>
            </w:r>
            <w:r>
              <w:fldChar w:fldCharType="begin"/>
            </w:r>
            <w:r>
              <w:instrText xml:space="preserve"> PAGEREF _Toc412029422 \h </w:instrText>
            </w:r>
            <w:r/>
            <w:r>
              <w:fldChar w:fldCharType="separate"/>
            </w:r>
            <w:r>
              <w:t xml:space="preserve">3</w:t>
            </w:r>
            <w:r>
              <w:fldChar w:fldCharType="end"/>
            </w:r>
          </w:hyperlink>
          <w:r/>
          <w:r/>
        </w:p>
        <w:p>
          <w:pPr>
            <w:pStyle w:val="296"/>
            <w:tabs>
              <w:tab w:val="left" w:pos="660" w:leader="none"/>
              <w:tab w:val="right" w:pos="6793" w:leader="dot"/>
            </w:tabs>
          </w:pPr>
          <w:r/>
          <w:hyperlink w:tooltip="Current Document" w:anchor="_Toc412029423" w:history="1">
            <w:r>
              <w:rPr>
                <w:rStyle w:val="298"/>
              </w:rPr>
              <w:t xml:space="preserve">I.</w:t>
            </w:r>
            <w:r>
              <w:tab/>
            </w:r>
            <w:r>
              <w:rPr>
                <w:rStyle w:val="298"/>
              </w:rPr>
              <w:t xml:space="preserve">Überschrift Ebene 2</w:t>
            </w:r>
            <w:r>
              <w:tab/>
            </w:r>
            <w:r>
              <w:fldChar w:fldCharType="begin"/>
            </w:r>
            <w:r>
              <w:instrText xml:space="preserve"> PAGEREF _Toc412029423 \h </w:instrText>
            </w:r>
            <w:r/>
            <w:r>
              <w:fldChar w:fldCharType="separate"/>
            </w:r>
            <w:r>
              <w:t xml:space="preserve">3</w:t>
            </w:r>
            <w:r>
              <w:fldChar w:fldCharType="end"/>
            </w:r>
          </w:hyperlink>
          <w:r/>
          <w:r/>
        </w:p>
        <w:p>
          <w:pPr>
            <w:pStyle w:val="297"/>
            <w:tabs>
              <w:tab w:val="left" w:pos="1100" w:leader="none"/>
              <w:tab w:val="right" w:pos="6793" w:leader="dot"/>
            </w:tabs>
          </w:pPr>
          <w:r/>
          <w:hyperlink w:tooltip="Current Document" w:anchor="_Toc412029424" w:history="1">
            <w:r>
              <w:rPr>
                <w:rStyle w:val="298"/>
              </w:rPr>
              <w:t xml:space="preserve">1.)</w:t>
            </w:r>
            <w:r>
              <w:tab/>
            </w:r>
            <w:r>
              <w:rPr>
                <w:rStyle w:val="298"/>
              </w:rPr>
              <w:t xml:space="preserve">Überschrift Ebene 3</w:t>
            </w:r>
            <w:r>
              <w:tab/>
            </w:r>
            <w:r>
              <w:fldChar w:fldCharType="begin"/>
            </w:r>
            <w:r>
              <w:instrText xml:space="preserve"> PAGEREF _Toc412029424 \h </w:instrText>
            </w:r>
            <w:r/>
            <w:r>
              <w:fldChar w:fldCharType="separate"/>
            </w:r>
            <w:r>
              <w:t xml:space="preserve">3</w:t>
            </w:r>
            <w:r>
              <w:fldChar w:fldCharType="end"/>
            </w:r>
          </w:hyperlink>
          <w:r/>
          <w:r/>
        </w:p>
        <w:p>
          <w:r>
            <w:rPr>
              <w:b/>
              <w:bCs/>
            </w:rPr>
            <w:fldChar w:fldCharType="end"/>
          </w:r>
          <w:r/>
        </w:p>
      </w:sdtContent>
    </w:sdt>
    <w:p>
      <w:r/>
      <w:r/>
    </w:p>
    <w:p>
      <w:r>
        <w:t xml:space="preserve">Formatierungen im Inhaltsverzeichnis erst ganz zum Schluss durchführen. Sie müssen sonst bei jeder Aktualisierung der Seitenzahlen wiederholt werden. Oder die Formatierung bereits beim Einfügen des Inhaltsverzeichnisses festlegen V</w:t>
      </w:r>
      <w:r>
        <w:t xml:space="preserve">e</w:t>
      </w:r>
      <w:r>
        <w:t xml:space="preserve">rweise</w:t>
      </w:r>
      <w:r>
        <w:t xml:space="preserve"> </w:t>
      </w:r>
      <w:r>
        <w:t xml:space="preserve">-Inhaltsverzeichnis –</w:t>
      </w:r>
      <w:r>
        <w:t xml:space="preserve"> </w:t>
      </w:r>
      <w:r>
        <w:t xml:space="preserve">Inhaltsverzeichnis einfügen</w:t>
      </w:r>
      <w:r>
        <w:t xml:space="preserve"> – </w:t>
      </w:r>
      <w:r>
        <w:t xml:space="preserve">Ändern).</w:t>
      </w:r>
      <w:r/>
    </w:p>
    <w:p>
      <w:r/>
      <w:r/>
    </w:p>
    <w:p>
      <w:pPr>
        <w:sectPr>
          <w:footerReference w:type="default" r:id="rId14"/>
          <w:footerReference w:type="first" r:id="rId15"/>
          <w:footnotePr/>
          <w:type w:val="nextPage"/>
          <w:pgSz w:w="11906" w:h="16838" w:orient="portrait"/>
          <w:pgMar w:top="1134" w:right="3969" w:bottom="1134" w:left="1134" w:header="709" w:footer="709" w:gutter="0"/>
          <w:pgNumType w:start="1"/>
          <w:cols w:num="1" w:sep="0" w:space="708" w:equalWidth="1"/>
          <w:docGrid w:linePitch="360"/>
        </w:sectPr>
      </w:pPr>
      <w:r/>
      <w:r/>
    </w:p>
    <w:p>
      <w:r/>
      <w:r/>
    </w:p>
    <w:p>
      <w:pPr>
        <w:pStyle w:val="252"/>
      </w:pPr>
      <w:r/>
      <w:bookmarkStart w:id="0" w:name="_Toc412029410"/>
      <w:r>
        <w:t xml:space="preserve">Grundsätzliches</w:t>
      </w:r>
      <w:bookmarkEnd w:id="0"/>
      <w:r/>
      <w:r/>
    </w:p>
    <w:p>
      <w:r>
        <w:t xml:space="preserve">Für die Arbeit mit einer Dokumentenvorlage ist es wichtig, die nichtdruckbaren Zeichen einzublenden.</w:t>
      </w:r>
      <w:r/>
    </w:p>
    <w:p>
      <w:r>
        <w:t xml:space="preserve">Vorsicht bei automatischer Rechtschreibung, Grammatik und Silbentrennung.</w:t>
      </w:r>
      <w:r/>
    </w:p>
    <w:p>
      <w:pPr>
        <w:pStyle w:val="252"/>
      </w:pPr>
      <w:r/>
      <w:bookmarkStart w:id="1" w:name="_Toc412029411"/>
      <w:r>
        <w:t xml:space="preserve">Übersicht</w:t>
      </w:r>
      <w:bookmarkEnd w:id="1"/>
      <w:r/>
      <w:r/>
    </w:p>
    <w:p>
      <w:pPr>
        <w:pStyle w:val="253"/>
      </w:pPr>
      <w:r/>
      <w:bookmarkStart w:id="2" w:name="_Toc412029412"/>
      <w:r>
        <w:t xml:space="preserve">Abschnitte</w:t>
      </w:r>
      <w:bookmarkEnd w:id="2"/>
      <w:r/>
      <w:r/>
    </w:p>
    <w:p>
      <w:r>
        <w:t xml:space="preserve">Um die Vergabe der unterschiedlichen Seitenzahlen zu gewährleisten ist der Text in verschiedene Abschnitte eingeteilt:</w:t>
      </w:r>
      <w:r/>
    </w:p>
    <w:p>
      <w:pPr>
        <w:pStyle w:val="264"/>
      </w:pPr>
      <w:r>
        <w:t xml:space="preserve">Titelseite (ohne Seitenzahlen, mit schmalen Seitenrändern</w:t>
      </w:r>
      <w:r/>
    </w:p>
    <w:p>
      <w:pPr>
        <w:pStyle w:val="264"/>
      </w:pPr>
      <w:r>
        <w:t xml:space="preserve">Literaturverzeichnis, Inhaltsverzeichnis (mit römischen Seitenzahlen und breiten Seitenrändern). Bei Bedarf kann hier noch eine weitere Seite für ein Abkürzungsverzeichnis eingerichtet werden.</w:t>
      </w:r>
      <w:r/>
    </w:p>
    <w:p>
      <w:pPr>
        <w:pStyle w:val="264"/>
      </w:pPr>
      <w:r>
        <w:t xml:space="preserve">Textteil (arabische Seitenzahlen, breite Seitenränder)</w:t>
      </w:r>
      <w:r/>
    </w:p>
    <w:p>
      <w:r>
        <w:t xml:space="preserve">Werden Abschnittsumbrüche gelöscht, gehen die unterschiedlichen Formatierungsvorgaben (z.B. Seitenränder und Seitenzahlen) </w:t>
      </w:r>
      <w:r>
        <w:t xml:space="preserve">verloren</w:t>
      </w:r>
      <w:r>
        <w:t xml:space="preserve">.</w:t>
      </w:r>
      <w:r/>
    </w:p>
    <w:p>
      <w:pPr>
        <w:pStyle w:val="253"/>
      </w:pPr>
      <w:r/>
      <w:bookmarkStart w:id="3" w:name="_Toc412029413"/>
      <w:r>
        <w:t xml:space="preserve">Seitenränder</w:t>
      </w:r>
      <w:bookmarkEnd w:id="3"/>
      <w:r/>
      <w:r/>
    </w:p>
    <w:p>
      <w:r>
        <w:t xml:space="preserve">Für das Deckblatt wurden alle Seitenränder auf 2,5 cm eingestellt.</w:t>
      </w:r>
      <w:r/>
    </w:p>
    <w:p>
      <w:r>
        <w:t xml:space="preserve">Für alle weiteren Textteile wurden folgende Seitenränder eingestellt:</w:t>
      </w:r>
      <w:r/>
    </w:p>
    <w:p>
      <w:pPr>
        <w:pStyle w:val="264"/>
      </w:pPr>
      <w:r>
        <w:t xml:space="preserve">Oben: 2 cm</w:t>
      </w:r>
      <w:r/>
    </w:p>
    <w:p>
      <w:pPr>
        <w:pStyle w:val="264"/>
      </w:pPr>
      <w:r>
        <w:t xml:space="preserve">Unten: 2 cm</w:t>
      </w:r>
      <w:r/>
    </w:p>
    <w:p>
      <w:pPr>
        <w:pStyle w:val="264"/>
      </w:pPr>
      <w:r>
        <w:t xml:space="preserve">Links: </w:t>
      </w:r>
      <w:r>
        <w:t xml:space="preserve">7</w:t>
      </w:r>
      <w:r>
        <w:t xml:space="preserve"> cm</w:t>
      </w:r>
      <w:r/>
    </w:p>
    <w:p>
      <w:pPr>
        <w:pStyle w:val="264"/>
      </w:pPr>
      <w:r>
        <w:t xml:space="preserve">Rechts: </w:t>
      </w:r>
      <w:r>
        <w:t xml:space="preserve">2</w:t>
      </w:r>
      <w:r>
        <w:t xml:space="preserve"> cm</w:t>
      </w:r>
      <w:r>
        <w:t xml:space="preserve"> </w:t>
      </w:r>
      <w:r/>
    </w:p>
    <w:p>
      <w:pPr>
        <w:pStyle w:val="253"/>
      </w:pPr>
      <w:r/>
      <w:bookmarkStart w:id="4" w:name="_Toc412029414"/>
      <w:r>
        <w:t xml:space="preserve">Seitenzahlen</w:t>
      </w:r>
      <w:bookmarkEnd w:id="4"/>
      <w:r/>
      <w:r/>
    </w:p>
    <w:p>
      <w:r>
        <w:t xml:space="preserve">Das Deckblatt hat keine Seitenzahl, der 1. Abschnitt hat römische und der 2. Abschnitt arabische Seitenzahlen.</w:t>
      </w:r>
      <w:r>
        <w:rPr>
          <w:rStyle w:val="287"/>
        </w:rPr>
        <w:footnoteReference w:id="1"/>
      </w:r>
      <w:r/>
    </w:p>
    <w:p>
      <w:pPr>
        <w:pStyle w:val="252"/>
      </w:pPr>
      <w:r/>
      <w:bookmarkStart w:id="5" w:name="_Toc412029415"/>
      <w:r>
        <w:t xml:space="preserve">Voreingestellte Absatzformate</w:t>
      </w:r>
      <w:bookmarkEnd w:id="5"/>
      <w:r/>
      <w:r/>
    </w:p>
    <w:p>
      <w:r>
        <w:t xml:space="preserve">Grundsätzlich ist es sinnvoll Absatzformatvorlagen für die Formatierung zu verwenden. Durch die Veränderung der Vorlage </w:t>
      </w:r>
      <w:r>
        <w:t xml:space="preserve">können zu jedem Zeitpunkt alle im Text befindlichen Absätze dieser Art </w:t>
      </w:r>
      <w:r>
        <w:t xml:space="preserve">systematisch </w:t>
      </w:r>
      <w:r>
        <w:t xml:space="preserve">mit wenigen Klicks verändert werden.</w:t>
      </w:r>
      <w:r/>
    </w:p>
    <w:p>
      <w:r>
        <w:t xml:space="preserve">Der Vorteil bei der Verwendung von Formatvorlagen: Änderungen können ganz schnell und </w:t>
      </w:r>
      <w:r>
        <w:t xml:space="preserve">Systematisch</w:t>
      </w:r>
      <w:r>
        <w:t xml:space="preserve"> für das gesamte Dokument übernommen werden.</w:t>
      </w:r>
      <w:r/>
    </w:p>
    <w:p>
      <w:pPr>
        <w:pStyle w:val="253"/>
        <w:numPr>
          <w:ilvl w:val="1"/>
          <w:numId w:val="28"/>
        </w:numPr>
      </w:pPr>
      <w:r/>
      <w:bookmarkStart w:id="6" w:name="_Toc412029416"/>
      <w:r>
        <w:t xml:space="preserve">Standardabsatz</w:t>
      </w:r>
      <w:bookmarkEnd w:id="6"/>
      <w:r/>
      <w:r/>
    </w:p>
    <w:p>
      <w:r>
        <w:t xml:space="preserve">Der </w:t>
      </w:r>
      <w:r>
        <w:t xml:space="preserve">Standardabsatz</w:t>
      </w:r>
      <w:r>
        <w:t xml:space="preserve"> in dieser Dokumentenvorlage ist als </w:t>
      </w:r>
      <w:r>
        <w:t xml:space="preserve">Blocksatz</w:t>
      </w:r>
      <w:r>
        <w:t xml:space="preserve"> mit 1,5-zeiligem Zeilenabstand in Times New Roman 12 formatiert. Auf diesem Absatz beruhen alle anderen Formatvorlagen.</w:t>
      </w:r>
      <w:r/>
    </w:p>
    <w:p>
      <w:pPr>
        <w:pStyle w:val="253"/>
      </w:pPr>
      <w:r/>
      <w:bookmarkStart w:id="7" w:name="_Toc412029417"/>
      <w:r>
        <w:t xml:space="preserve">„Kein Leerraum“</w:t>
      </w:r>
      <w:bookmarkEnd w:id="7"/>
      <w:r/>
      <w:r/>
    </w:p>
    <w:p>
      <w:pPr>
        <w:pStyle w:val="276"/>
      </w:pPr>
      <w:r>
        <w:t xml:space="preserve">Das Absatzformat „kein Leerraum“ beruht auf dem Standardabsatz; allerdings ist es einzeilig formatiert.</w:t>
      </w:r>
      <w:r/>
    </w:p>
    <w:p>
      <w:pPr>
        <w:pStyle w:val="253"/>
      </w:pPr>
      <w:r/>
      <w:bookmarkStart w:id="8" w:name="_Toc412029418"/>
      <w:r>
        <w:t xml:space="preserve">Fußnotentext</w:t>
      </w:r>
      <w:bookmarkEnd w:id="8"/>
      <w:r/>
      <w:r/>
    </w:p>
    <w:p>
      <w:r>
        <w:t xml:space="preserve">Dieses Absatzformat bestimmt das Aussehen der Fußnoten. Die Zeichengröße beträgt 10 </w:t>
      </w:r>
      <w:r>
        <w:t xml:space="preserve">pt</w:t>
      </w:r>
      <w:r>
        <w:t xml:space="preserve">, der Zeilenabstand ist 1,5-zeilig.</w:t>
      </w:r>
      <w:r/>
    </w:p>
    <w:p>
      <w:pPr>
        <w:pStyle w:val="253"/>
      </w:pPr>
      <w:r/>
      <w:bookmarkStart w:id="9" w:name="_Toc412029419"/>
      <w:r>
        <w:t xml:space="preserve">Weitere Absatzformate</w:t>
      </w:r>
      <w:bookmarkEnd w:id="9"/>
      <w:r/>
      <w:r/>
    </w:p>
    <w:p>
      <w:pPr>
        <w:pStyle w:val="254"/>
      </w:pPr>
      <w:r/>
      <w:bookmarkStart w:id="10" w:name="_Toc412029420"/>
      <w:r>
        <w:t xml:space="preserve">Standardformatvorlagen von Office</w:t>
      </w:r>
      <w:bookmarkEnd w:id="10"/>
      <w:r/>
      <w:r/>
    </w:p>
    <w:p>
      <w:r>
        <w:t xml:space="preserve">Hierzu gehören Titel, Untertitel, Schwache Hervorhebung, Hervorhebung, Intensive Hervorhebung, Fett, Zitat, Intensives Zitat, Schwacher Verweis, Intensiver Verweis, Buchtitel und Listenabsatz.</w:t>
      </w:r>
      <w:r/>
    </w:p>
    <w:p>
      <w:r>
        <w:t xml:space="preserve">Die Vorlage „Intensives Zitat“ wurde verändert (s.u.):</w:t>
      </w:r>
      <w:r/>
    </w:p>
    <w:p>
      <w:pPr>
        <w:pStyle w:val="277"/>
      </w:pPr>
      <w:r>
        <w:t xml:space="preserve">Hier könnte ein ganz, ganz, ganz, ganz, ganz, ganz, ganz, ganz langes Zitat, das über mehrere Zeilen hinweg geht, stehen.</w:t>
      </w:r>
      <w:r/>
    </w:p>
    <w:p>
      <w:r>
        <w:t xml:space="preserve">Mit der veränderten Absatzvorlage „Listenabsatz“ lassen sich Listen gestalten, die sich z.B. eignen für </w:t>
      </w:r>
      <w:r/>
    </w:p>
    <w:p>
      <w:pPr>
        <w:pStyle w:val="264"/>
      </w:pPr>
      <w:r>
        <w:t xml:space="preserve">Aufzählungen</w:t>
      </w:r>
      <w:r/>
    </w:p>
    <w:p>
      <w:pPr>
        <w:pStyle w:val="264"/>
      </w:pPr>
      <w:r>
        <w:t xml:space="preserve">Listen</w:t>
      </w:r>
      <w:r/>
    </w:p>
    <w:p>
      <w:pPr>
        <w:pStyle w:val="264"/>
      </w:pPr>
      <w:r>
        <w:t xml:space="preserve">Übersichten.</w:t>
      </w:r>
      <w:r/>
    </w:p>
    <w:p>
      <w:pPr>
        <w:pStyle w:val="254"/>
      </w:pPr>
      <w:r/>
      <w:bookmarkStart w:id="11" w:name="_Toc412029421"/>
      <w:r>
        <w:t xml:space="preserve">Individuelle Formatvorlagen</w:t>
      </w:r>
      <w:bookmarkEnd w:id="11"/>
      <w:r/>
      <w:r/>
    </w:p>
    <w:p>
      <w:r>
        <w:t xml:space="preserve">Für die Fußnoten wurde ein spezielles Absatzformat eingefügt.</w:t>
      </w:r>
      <w:r>
        <w:rPr>
          <w:rStyle w:val="287"/>
        </w:rPr>
        <w:footnoteReference w:id="2"/>
      </w:r>
      <w:r/>
    </w:p>
    <w:p>
      <w:r>
        <w:t xml:space="preserve">Die folgenden Gliederungsebenen sind in dieser Dokumentenvorlage </w:t>
      </w:r>
      <w:r>
        <w:t xml:space="preserve">vorangelegt</w:t>
      </w:r>
      <w:r>
        <w:t xml:space="preserve">, können aber natürlich jederzeit erweitert und verändert werden</w:t>
      </w:r>
      <w:r>
        <w:t xml:space="preserve">.</w:t>
      </w:r>
      <w:bookmarkStart w:id="12" w:name="_GoBack"/>
      <w:r/>
      <w:bookmarkEnd w:id="12"/>
      <w:r/>
      <w:r/>
    </w:p>
    <w:p>
      <w:pPr>
        <w:pStyle w:val="252"/>
      </w:pPr>
      <w:r/>
      <w:bookmarkStart w:id="13" w:name="_Toc412029422"/>
      <w:r>
        <w:t xml:space="preserve">Voreingestellte</w:t>
      </w:r>
      <w:r>
        <w:t xml:space="preserve"> </w:t>
      </w:r>
      <w:r>
        <w:t xml:space="preserve">Gliederung (</w:t>
      </w:r>
      <w:r>
        <w:t xml:space="preserve">Überschrift Ebene 1</w:t>
      </w:r>
      <w:r>
        <w:t xml:space="preserve">)</w:t>
      </w:r>
      <w:bookmarkEnd w:id="13"/>
      <w:r/>
      <w:r/>
    </w:p>
    <w:p>
      <w:r>
        <w:t xml:space="preserve">Für die Gliederung der Haus- oder Seminararbeit sind hier 8 Überschriftenebenen voreingestellt. Die Nummerierung erfolgt automatisch, wenn ein Absatz als Überschrift formatiert wird.</w:t>
      </w:r>
      <w:r>
        <w:t xml:space="preserve"> Manchmal muss m</w:t>
      </w:r>
      <w:r>
        <w:t xml:space="preserve">an etwas nachhelfen. An manchen Rechner beginnt die Liste bei neuen Unterpunkten nicht neu, dann bitte </w:t>
      </w:r>
      <w:r>
        <w:t xml:space="preserve">Rechtsklick = Kontextmenü „Nummerierung fortsetzen</w:t>
      </w:r>
      <w:r>
        <w:t xml:space="preserve">“.</w:t>
      </w:r>
      <w:r>
        <w:t xml:space="preserve"> </w:t>
      </w:r>
      <w:r>
        <w:t xml:space="preserve">Falls es nicht klappt hilft manchmal auch </w:t>
      </w:r>
      <w:r>
        <w:t xml:space="preserve">Formatübertragen </w:t>
      </w:r>
      <w:r>
        <w:t xml:space="preserve">(mit dem ‚Pinsel‘) </w:t>
      </w:r>
      <w:r>
        <w:t xml:space="preserve">aus der letzten Überschrift der gleichen </w:t>
      </w:r>
      <w:r>
        <w:t xml:space="preserve">Ebene</w:t>
      </w:r>
      <w:r>
        <w:t xml:space="preserve"> um die richtige Gliederungszahl zu erreichen.</w:t>
      </w:r>
      <w:r/>
    </w:p>
    <w:p>
      <w:pPr>
        <w:pStyle w:val="253"/>
      </w:pPr>
      <w:r/>
      <w:bookmarkStart w:id="14" w:name="_Toc412029423"/>
      <w:r>
        <w:t xml:space="preserve">Überschrift Ebene 2</w:t>
      </w:r>
      <w:bookmarkEnd w:id="14"/>
      <w:r/>
      <w:r/>
    </w:p>
    <w:p>
      <w:pPr>
        <w:pStyle w:val="254"/>
      </w:pPr>
      <w:r/>
      <w:bookmarkStart w:id="15" w:name="_Toc412029424"/>
      <w:r>
        <w:t xml:space="preserve">Überschrift Ebene 3</w:t>
      </w:r>
      <w:bookmarkEnd w:id="15"/>
      <w:r/>
      <w:r/>
    </w:p>
    <w:p>
      <w:pPr>
        <w:pStyle w:val="255"/>
      </w:pPr>
      <w:r>
        <w:t xml:space="preserve">Überschrift Ebene 4</w:t>
      </w:r>
      <w:r/>
    </w:p>
    <w:p>
      <w:pPr>
        <w:pStyle w:val="256"/>
      </w:pPr>
      <w:r>
        <w:t xml:space="preserve">Überschrift Ebene 5</w:t>
      </w:r>
      <w:r/>
    </w:p>
    <w:p>
      <w:pPr>
        <w:pStyle w:val="257"/>
      </w:pPr>
      <w:r>
        <w:t xml:space="preserve">Überschrift Ebene 6</w:t>
      </w:r>
      <w:r/>
    </w:p>
    <w:p>
      <w:pPr>
        <w:pStyle w:val="259"/>
      </w:pPr>
      <w:r>
        <w:t xml:space="preserve">Überschrift </w:t>
      </w:r>
      <w:r>
        <w:t xml:space="preserve">Ebene </w:t>
      </w:r>
      <w:r>
        <w:t xml:space="preserve">7</w:t>
      </w:r>
      <w:r/>
    </w:p>
    <w:p>
      <w:pPr>
        <w:pStyle w:val="259"/>
      </w:pPr>
      <w:r>
        <w:t xml:space="preserve">Überschrift Ebene 8</w:t>
      </w:r>
      <w:r/>
    </w:p>
    <w:p>
      <w:r/>
      <w:r/>
    </w:p>
    <w:p>
      <w:pPr>
        <w:pStyle w:val="256"/>
        <w:sectPr>
          <w:footerReference w:type="default" r:id="rId16"/>
          <w:footnotePr/>
          <w:type w:val="nextPage"/>
          <w:pgSz w:w="11906" w:h="16838" w:orient="portrait"/>
          <w:pgMar w:top="1134" w:right="3969" w:bottom="1134" w:left="1134" w:header="709" w:footer="709" w:gutter="0"/>
          <w:pgNumType w:start="1"/>
          <w:cols w:num="1" w:sep="0" w:space="708" w:equalWidth="1"/>
          <w:docGrid w:linePitch="360"/>
        </w:sectPr>
      </w:pPr>
      <w:r/>
      <w:r/>
    </w:p>
    <w:p>
      <w:pPr>
        <w:pStyle w:val="283"/>
      </w:pPr>
      <w:r>
        <w:t xml:space="preserve">Eigenständigkeitsversicherung</w:t>
      </w:r>
      <w:r/>
    </w:p>
    <w:sectPr>
      <w:footnotePr/>
      <w:type w:val="nextPage"/>
      <w:pgSz w:w="11906" w:h="16838" w:orient="portrait"/>
      <w:pgMar w:top="1134" w:right="1134" w:bottom="1134" w:left="3969" w:header="709" w:footer="709" w:gutter="0"/>
      <w:pgNumType w:start="1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30102010509060703"/>
  </w:font>
  <w:font w:name="Courier New">
    <w:panose1 w:val="02070309020205020404"/>
  </w:font>
  <w:font w:name="Symbol">
    <w:panose1 w:val="05010000000000000000"/>
  </w:font>
  <w:font w:name="Calibri Light">
    <w:panose1 w:val="020F0502020204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90"/>
      <w:jc w:val="right"/>
    </w:pPr>
    <w:r/>
    <w:r/>
  </w:p>
  <w:p>
    <w:pPr>
      <w:pStyle w:val="29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9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90"/>
    </w:pPr>
    <w:r/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548260934"/>
      <w:docPartObj>
        <w:docPartGallery w:val="Page Numbers (Bottom of Page)"/>
        <w:docPartUnique w:val="true"/>
      </w:docPartObj>
    </w:sdtPr>
    <w:sdtContent>
      <w:p>
        <w:pPr>
          <w:pStyle w:val="290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III</w:t>
        </w:r>
        <w:r>
          <w:fldChar w:fldCharType="end"/>
        </w:r>
        <w:r/>
      </w:p>
    </w:sdtContent>
  </w:sdt>
  <w:p>
    <w:pPr>
      <w:pStyle w:val="290"/>
    </w:pPr>
    <w:r/>
    <w:r/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35352189"/>
      <w:docPartObj>
        <w:docPartGallery w:val="Page Numbers (Bottom of Page)"/>
        <w:docPartUnique w:val="true"/>
      </w:docPartObj>
    </w:sdtPr>
    <w:sdtContent>
      <w:p>
        <w:pPr>
          <w:pStyle w:val="290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I</w:t>
        </w:r>
        <w:r>
          <w:fldChar w:fldCharType="end"/>
        </w:r>
        <w:r/>
      </w:p>
    </w:sdtContent>
  </w:sdt>
  <w:p>
    <w:pPr>
      <w:pStyle w:val="290"/>
    </w:pPr>
    <w:r/>
    <w:r/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692540277"/>
      <w:docPartObj>
        <w:docPartGallery w:val="Page Numbers (Bottom of Page)"/>
        <w:docPartUnique w:val="true"/>
      </w:docPartObj>
    </w:sdtPr>
    <w:sdtContent>
      <w:p>
        <w:pPr>
          <w:pStyle w:val="290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1</w:t>
        </w:r>
        <w:r>
          <w:fldChar w:fldCharType="end"/>
        </w:r>
        <w:r/>
      </w:p>
    </w:sdtContent>
  </w:sdt>
  <w:p>
    <w:pPr>
      <w:pStyle w:val="29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/>
      </w:pPr>
      <w:r>
        <w:separator/>
      </w:r>
      <w:r/>
    </w:p>
  </w:footnote>
  <w:footnote w:type="continuationSeparator" w:id="0">
    <w:p>
      <w:pPr>
        <w:spacing w:lineRule="auto" w:line="240"/>
      </w:pPr>
      <w:r>
        <w:continuationSeparator/>
      </w:r>
      <w:r/>
    </w:p>
  </w:footnote>
  <w:footnote w:id="1">
    <w:p>
      <w:pPr>
        <w:pStyle w:val="285"/>
      </w:pPr>
      <w:r>
        <w:rPr>
          <w:rStyle w:val="287"/>
        </w:rPr>
        <w:footnoteRef/>
      </w:r>
      <w:r>
        <w:t xml:space="preserve"> Ein dritter Abschnitt für die eidesstattliche Erklärung ist nicht mehr nötig, weil die Erklärung lose beigelegt werden soll.</w:t>
      </w:r>
      <w:r/>
    </w:p>
  </w:footnote>
  <w:footnote w:id="2">
    <w:p>
      <w:pPr>
        <w:pStyle w:val="285"/>
      </w:pPr>
      <w:r>
        <w:rPr>
          <w:rStyle w:val="287"/>
        </w:rPr>
        <w:footnoteRef/>
      </w:r>
      <w:r>
        <w:t xml:space="preserve"> So wie diese Fußnoten werden automatisch alle Fußnoten formatiert; natürlich kann dieses Format verändert werden. Zur Bearbeitung der Fußnoten eignet sich auch die Entwurfsansicht.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8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88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8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upperLetter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suff w:val="tab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suff w:val="tab"/>
      <w:lvlText w:val="%4)"/>
      <w:lvlJc w:val="left"/>
      <w:pPr>
        <w:ind w:left="1440" w:hanging="360"/>
      </w:pPr>
      <w:rPr>
        <w:rFonts w:hint="default"/>
      </w:rPr>
    </w:lvl>
    <w:lvl w:ilvl="4">
      <w:start w:val="27"/>
      <w:numFmt w:val="lowerLetter"/>
      <w:suff w:val="tab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multiLevelType w:val="hybridMultilevel"/>
    <w:styleLink w:val="274"/>
    <w:lvl w:ilvl="0">
      <w:start w:val="1"/>
      <w:numFmt w:val="upperLetter"/>
      <w:pStyle w:val="274"/>
      <w:suff w:val="tab"/>
      <w:lvlText w:val="%1."/>
      <w:lvlJc w:val="left"/>
      <w:pPr>
        <w:ind w:left="360" w:hanging="360"/>
      </w:pPr>
    </w:lvl>
    <w:lvl w:ilvl="1">
      <w:start w:val="1"/>
      <w:numFmt w:val="upperRoman"/>
      <w:suff w:val="tab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tab"/>
      <w:lvlText w:val="%3.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suff w:val="tab"/>
      <w:lvlText w:val="%4)"/>
      <w:lvlJc w:val="left"/>
      <w:pPr>
        <w:ind w:left="1440" w:hanging="360"/>
      </w:pPr>
      <w:rPr>
        <w:rFonts w:hint="default"/>
      </w:rPr>
    </w:lvl>
    <w:lvl w:ilvl="4">
      <w:start w:val="27"/>
      <w:numFmt w:val="lowerLetter"/>
      <w:suff w:val="tab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suff w:val="tab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tab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254"/>
      <w:suff w:val="tab"/>
      <w:lvlText w:val="%3.)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suff w:val="tab"/>
      <w:lvlText w:val="%4)"/>
      <w:lvlJc w:val="left"/>
      <w:pPr>
        <w:ind w:left="0" w:firstLine="0"/>
      </w:pPr>
      <w:rPr>
        <w:rFonts w:hint="default"/>
      </w:rPr>
    </w:lvl>
    <w:lvl w:ilvl="4">
      <w:start w:val="27"/>
      <w:numFmt w:val="lowerLetter"/>
      <w:suff w:val="tab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tab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suff w:val="tab"/>
      <w:lvlText w:val="(%7)"/>
      <w:lvlJc w:val="left"/>
      <w:pPr>
        <w:ind w:left="0" w:firstLine="0"/>
      </w:pPr>
      <w:rPr>
        <w:rFonts w:hint="default"/>
      </w:rPr>
    </w:lvl>
    <w:lvl w:ilvl="7">
      <w:start w:val="27"/>
      <w:numFmt w:val="lowerLetter"/>
      <w:suff w:val="tab"/>
      <w:lvlText w:val="(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tab"/>
      <w:lvlText w:val="%9."/>
      <w:lvlJc w:val="left"/>
      <w:pPr>
        <w:ind w:left="0" w:firstLine="0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suff w:val="tab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suff w:val="tab"/>
      <w:lvlText w:val="%4)"/>
      <w:lvlJc w:val="left"/>
      <w:pPr>
        <w:ind w:left="1440" w:hanging="360"/>
      </w:pPr>
      <w:rPr>
        <w:rFonts w:hint="default"/>
      </w:rPr>
    </w:lvl>
    <w:lvl w:ilvl="4">
      <w:start w:val="27"/>
      <w:numFmt w:val="lowerLetter"/>
      <w:suff w:val="tab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suff w:val="tab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suff w:val="tab"/>
      <w:lvlText w:val="%4)"/>
      <w:lvlJc w:val="left"/>
      <w:pPr>
        <w:ind w:left="1440" w:hanging="360"/>
      </w:pPr>
      <w:rPr>
        <w:rFonts w:hint="default"/>
      </w:rPr>
    </w:lvl>
    <w:lvl w:ilvl="4">
      <w:start w:val="27"/>
      <w:numFmt w:val="lowerLetter"/>
      <w:suff w:val="tab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suff w:val="tab"/>
      <w:lvlText w:val="%1)"/>
      <w:lvlJc w:val="left"/>
      <w:pPr>
        <w:ind w:left="360" w:hanging="360"/>
      </w:pPr>
    </w:lvl>
    <w:lvl w:ilvl="1">
      <w:start w:val="1"/>
      <w:numFmt w:val="lowerLetter"/>
      <w:suff w:val="tab"/>
      <w:lvlText w:val="%2)"/>
      <w:lvlJc w:val="left"/>
      <w:pPr>
        <w:ind w:left="720" w:hanging="360"/>
      </w:pPr>
    </w:lvl>
    <w:lvl w:ilvl="2">
      <w:start w:val="1"/>
      <w:numFmt w:val="lowerRoman"/>
      <w:suff w:val="tab"/>
      <w:lvlText w:val="%3)"/>
      <w:lvlJc w:val="left"/>
      <w:pPr>
        <w:ind w:left="1080" w:hanging="360"/>
      </w:pPr>
    </w:lvl>
    <w:lvl w:ilvl="3">
      <w:start w:val="1"/>
      <w:numFmt w:val="decimal"/>
      <w:suff w:val="tab"/>
      <w:lvlText w:val="(%4)"/>
      <w:lvlJc w:val="left"/>
      <w:pPr>
        <w:ind w:left="1440" w:hanging="360"/>
      </w:pPr>
    </w:lvl>
    <w:lvl w:ilvl="4">
      <w:start w:val="1"/>
      <w:numFmt w:val="lowerLetter"/>
      <w:suff w:val="tab"/>
      <w:lvlText w:val="(%5)"/>
      <w:lvlJc w:val="left"/>
      <w:pPr>
        <w:ind w:left="1800" w:hanging="360"/>
      </w:pPr>
    </w:lvl>
    <w:lvl w:ilvl="5">
      <w:start w:val="1"/>
      <w:numFmt w:val="lowerRoman"/>
      <w:suff w:val="tab"/>
      <w:lvlText w:val="(%6)"/>
      <w:lvlJc w:val="left"/>
      <w:pPr>
        <w:ind w:left="2160" w:hanging="360"/>
      </w:pPr>
    </w:lvl>
    <w:lvl w:ilvl="6">
      <w:start w:val="1"/>
      <w:numFmt w:val="decimal"/>
      <w:suff w:val="tab"/>
      <w:lvlText w:val="%7."/>
      <w:lvlJc w:val="left"/>
      <w:pPr>
        <w:ind w:left="2520" w:hanging="360"/>
      </w:pPr>
    </w:lvl>
    <w:lvl w:ilvl="7">
      <w:start w:val="1"/>
      <w:numFmt w:val="lowerLetter"/>
      <w:suff w:val="tab"/>
      <w:lvlText w:val="%8."/>
      <w:lvlJc w:val="left"/>
      <w:pPr>
        <w:ind w:left="2880" w:hanging="360"/>
      </w:pPr>
    </w:lvl>
    <w:lvl w:ilvl="8">
      <w:start w:val="1"/>
      <w:numFmt w:val="lowerRoman"/>
      <w:suff w:val="tab"/>
      <w:lvlText w:val="%9."/>
      <w:lvlJc w:val="left"/>
      <w:pPr>
        <w:ind w:left="3240" w:hanging="360"/>
      </w:pPr>
    </w:lvl>
  </w:abstractNum>
  <w:abstractNum w:abstractNumId="7">
    <w:multiLevelType w:val="hybridMultilevel"/>
    <w:lvl w:ilvl="0">
      <w:start w:val="1"/>
      <w:numFmt w:val="bullet"/>
      <w:pStyle w:val="264"/>
      <w:suff w:val="tab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multiLevelType w:val="hybridMultilevel"/>
    <w:numStyleLink w:val="27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upperLetter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suff w:val="tab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suff w:val="tab"/>
      <w:lvlText w:val="%4)"/>
      <w:lvlJc w:val="left"/>
      <w:pPr>
        <w:ind w:left="1440" w:hanging="360"/>
      </w:pPr>
      <w:rPr>
        <w:rFonts w:hint="default"/>
      </w:rPr>
    </w:lvl>
    <w:lvl w:ilvl="4">
      <w:start w:val="27"/>
      <w:numFmt w:val="lowerLetter"/>
      <w:suff w:val="tab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styleLink w:val="275"/>
    <w:lvl w:ilvl="0">
      <w:start w:val="1"/>
      <w:numFmt w:val="upperLetter"/>
      <w:pStyle w:val="275"/>
      <w:suff w:val="tab"/>
      <w:lvlText w:val="%1."/>
      <w:lvlJc w:val="left"/>
      <w:pPr>
        <w:ind w:left="1080" w:hanging="360"/>
      </w:pPr>
    </w:lvl>
    <w:lvl w:ilvl="1">
      <w:start w:val="1"/>
      <w:numFmt w:val="upperRoman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suff w:val="tab"/>
      <w:lvlText w:val="%3.)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suff w:val="tab"/>
      <w:lvlText w:val="%4)"/>
      <w:lvlJc w:val="left"/>
      <w:pPr>
        <w:ind w:left="2160" w:hanging="360"/>
      </w:pPr>
      <w:rPr>
        <w:rFonts w:hint="default"/>
      </w:rPr>
    </w:lvl>
    <w:lvl w:ilvl="4">
      <w:start w:val="27"/>
      <w:numFmt w:val="lowerLetter"/>
      <w:suff w:val="tab"/>
      <w:lvlText w:val="%5)"/>
      <w:lvlJc w:val="left"/>
      <w:pPr>
        <w:ind w:left="2520" w:hanging="360"/>
      </w:pPr>
      <w:rPr>
        <w:rFonts w:hint="default"/>
      </w:rPr>
    </w:lvl>
    <w:lvl w:ilvl="5">
      <w:start w:val="1"/>
      <w:numFmt w:val="decimal"/>
      <w:suff w:val="tab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suff w:val="tab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suff w:val="tab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suff w:val="tab"/>
      <w:lvlText w:val="%9."/>
      <w:lvlJc w:val="left"/>
      <w:pPr>
        <w:ind w:left="3960" w:hanging="3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upperLetter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suff w:val="tab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suff w:val="tab"/>
      <w:lvlText w:val="%4)"/>
      <w:lvlJc w:val="left"/>
      <w:pPr>
        <w:ind w:left="1440" w:hanging="360"/>
      </w:pPr>
      <w:rPr>
        <w:rFonts w:hint="default"/>
      </w:rPr>
    </w:lvl>
    <w:lvl w:ilvl="4">
      <w:start w:val="27"/>
      <w:numFmt w:val="lowerLetter"/>
      <w:suff w:val="tab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upperLetter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suff w:val="tab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suff w:val="tab"/>
      <w:lvlText w:val="%4)"/>
      <w:lvlJc w:val="left"/>
      <w:pPr>
        <w:ind w:left="1440" w:hanging="360"/>
      </w:pPr>
      <w:rPr>
        <w:rFonts w:hint="default"/>
      </w:rPr>
    </w:lvl>
    <w:lvl w:ilvl="4">
      <w:start w:val="27"/>
      <w:numFmt w:val="lowerLetter"/>
      <w:suff w:val="tab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multiLevelType w:val="hybridMultilevel"/>
    <w:numStyleLink w:val="275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upperLetter"/>
      <w:suff w:val="tab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253"/>
      <w:suff w:val="tab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tab"/>
      <w:lvlText w:val="%3.)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suff w:val="tab"/>
      <w:lvlText w:val="%4)"/>
      <w:lvlJc w:val="left"/>
      <w:pPr>
        <w:ind w:left="0" w:firstLine="0"/>
      </w:pPr>
      <w:rPr>
        <w:rFonts w:hint="default"/>
      </w:rPr>
    </w:lvl>
    <w:lvl w:ilvl="4">
      <w:start w:val="27"/>
      <w:numFmt w:val="lowerLetter"/>
      <w:suff w:val="tab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tab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suff w:val="tab"/>
      <w:lvlText w:val="(%7)"/>
      <w:lvlJc w:val="left"/>
      <w:pPr>
        <w:ind w:left="0" w:firstLine="0"/>
      </w:pPr>
      <w:rPr>
        <w:rFonts w:hint="default"/>
      </w:rPr>
    </w:lvl>
    <w:lvl w:ilvl="7">
      <w:start w:val="27"/>
      <w:numFmt w:val="lowerLetter"/>
      <w:suff w:val="tab"/>
      <w:lvlText w:val="(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tab"/>
      <w:lvlText w:val="%9."/>
      <w:lvlJc w:val="left"/>
      <w:pPr>
        <w:ind w:left="0" w:firstLine="0"/>
      </w:pPr>
      <w:rPr>
        <w:rFonts w:hint="default"/>
      </w:rPr>
    </w:lvl>
  </w:abstractNum>
  <w:abstractNum w:abstractNumId="16">
    <w:multiLevelType w:val="hybridMultilevel"/>
    <w:lvl w:ilvl="0">
      <w:start w:val="1"/>
      <w:numFmt w:val="upperLetter"/>
      <w:pStyle w:val="252"/>
      <w:suff w:val="tab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tab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tab"/>
      <w:lvlText w:val="%3.)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suff w:val="tab"/>
      <w:lvlText w:val="%4)"/>
      <w:lvlJc w:val="left"/>
      <w:pPr>
        <w:ind w:left="0" w:firstLine="0"/>
      </w:pPr>
      <w:rPr>
        <w:rFonts w:hint="default"/>
      </w:rPr>
    </w:lvl>
    <w:lvl w:ilvl="4">
      <w:start w:val="27"/>
      <w:numFmt w:val="lowerLetter"/>
      <w:suff w:val="tab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tab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suff w:val="tab"/>
      <w:lvlText w:val="(%7)"/>
      <w:lvlJc w:val="left"/>
      <w:pPr>
        <w:ind w:left="0" w:firstLine="0"/>
      </w:pPr>
      <w:rPr>
        <w:rFonts w:hint="default"/>
      </w:rPr>
    </w:lvl>
    <w:lvl w:ilvl="7">
      <w:start w:val="27"/>
      <w:numFmt w:val="lowerLetter"/>
      <w:suff w:val="tab"/>
      <w:lvlText w:val="(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tab"/>
      <w:lvlText w:val="%9."/>
      <w:lvlJc w:val="left"/>
      <w:pPr>
        <w:ind w:left="0" w:firstLine="0"/>
      </w:pPr>
      <w:rPr>
        <w:rFonts w:hint="default"/>
      </w:rPr>
    </w:lvl>
  </w:abstractNum>
  <w:abstractNum w:abstractNumId="17">
    <w:multiLevelType w:val="hybridMultilevel"/>
    <w:lvl w:ilvl="0">
      <w:start w:val="1"/>
      <w:numFmt w:val="upperLetter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suff w:val="tab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suff w:val="tab"/>
      <w:lvlText w:val="%4)"/>
      <w:lvlJc w:val="left"/>
      <w:pPr>
        <w:ind w:left="1440" w:hanging="360"/>
      </w:pPr>
      <w:rPr>
        <w:rFonts w:hint="default"/>
      </w:rPr>
    </w:lvl>
    <w:lvl w:ilvl="4">
      <w:start w:val="27"/>
      <w:numFmt w:val="lowerLetter"/>
      <w:suff w:val="tab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upperLetter"/>
      <w:suff w:val="tab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tab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tab"/>
      <w:lvlText w:val="%3.)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255"/>
      <w:suff w:val="tab"/>
      <w:lvlText w:val="%4)"/>
      <w:lvlJc w:val="left"/>
      <w:pPr>
        <w:ind w:left="0" w:firstLine="0"/>
      </w:pPr>
      <w:rPr>
        <w:rFonts w:hint="default"/>
      </w:rPr>
    </w:lvl>
    <w:lvl w:ilvl="4">
      <w:start w:val="27"/>
      <w:numFmt w:val="lowerLetter"/>
      <w:pStyle w:val="256"/>
      <w:suff w:val="tab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257"/>
      <w:suff w:val="tab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pStyle w:val="258"/>
      <w:suff w:val="tab"/>
      <w:lvlText w:val="(%7)"/>
      <w:lvlJc w:val="left"/>
      <w:pPr>
        <w:ind w:left="0" w:firstLine="0"/>
      </w:pPr>
      <w:rPr>
        <w:rFonts w:ascii="Times New Roman" w:hAnsi="Times New Roman" w:cs="Times New Roman"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vanish w:val="false"/>
        <w:color w:val="000000"/>
        <w:spacing w:val="0"/>
        <w:position w:val="0"/>
        <w:sz w:val="0"/>
        <w:szCs w:val="0"/>
        <w:u w:val="none"/>
        <w:shd w:val="clear" w:color="auto" w:fill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27"/>
      <w:numFmt w:val="lowerLetter"/>
      <w:pStyle w:val="259"/>
      <w:suff w:val="tab"/>
      <w:lvlText w:val="(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tab"/>
      <w:lvlText w:val="%9."/>
      <w:lvlJc w:val="left"/>
      <w:pPr>
        <w:ind w:left="0" w:firstLine="0"/>
      </w:pPr>
      <w:rPr>
        <w:rFonts w:hint="default"/>
      </w:rPr>
    </w:lvl>
  </w:abstractNum>
  <w:abstractNum w:abstractNumId="19">
    <w:multiLevelType w:val="hybridMultilevel"/>
    <w:lvl w:ilvl="0">
      <w:start w:val="1"/>
      <w:numFmt w:val="upperLetter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suff w:val="tab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suff w:val="tab"/>
      <w:lvlText w:val="%4)"/>
      <w:lvlJc w:val="left"/>
      <w:pPr>
        <w:ind w:left="1440" w:hanging="360"/>
      </w:pPr>
      <w:rPr>
        <w:rFonts w:hint="default"/>
      </w:rPr>
    </w:lvl>
    <w:lvl w:ilvl="4">
      <w:start w:val="27"/>
      <w:numFmt w:val="lowerLetter"/>
      <w:suff w:val="tab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upperLetter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suff w:val="tab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suff w:val="tab"/>
      <w:lvlText w:val="%4)"/>
      <w:lvlJc w:val="left"/>
      <w:pPr>
        <w:ind w:left="1440" w:hanging="360"/>
      </w:pPr>
      <w:rPr>
        <w:rFonts w:hint="default"/>
      </w:rPr>
    </w:lvl>
    <w:lvl w:ilvl="4">
      <w:start w:val="27"/>
      <w:numFmt w:val="lowerLetter"/>
      <w:suff w:val="tab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multiLevelType w:val="hybridMultilevel"/>
    <w:lvl w:ilvl="0">
      <w:start w:val="1"/>
      <w:numFmt w:val="upperLetter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suff w:val="tab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suff w:val="tab"/>
      <w:lvlText w:val="%4)"/>
      <w:lvlJc w:val="left"/>
      <w:pPr>
        <w:ind w:left="1440" w:hanging="360"/>
      </w:pPr>
      <w:rPr>
        <w:rFonts w:hint="default"/>
      </w:rPr>
    </w:lvl>
    <w:lvl w:ilvl="4">
      <w:start w:val="27"/>
      <w:numFmt w:val="lowerLetter"/>
      <w:suff w:val="tab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4"/>
  </w:num>
  <w:num w:numId="5">
    <w:abstractNumId w:val="5"/>
  </w:num>
  <w:num w:numId="6">
    <w:abstractNumId w:val="21"/>
  </w:num>
  <w:num w:numId="7">
    <w:abstractNumId w:val="1"/>
  </w:num>
  <w:num w:numId="8">
    <w:abstractNumId w:val="17"/>
  </w:num>
  <w:num w:numId="9">
    <w:abstractNumId w:val="13"/>
  </w:num>
  <w:num w:numId="10">
    <w:abstractNumId w:val="9"/>
  </w:num>
  <w:num w:numId="11">
    <w:abstractNumId w:val="20"/>
  </w:num>
  <w:num w:numId="12">
    <w:abstractNumId w:val="19"/>
  </w:num>
  <w:num w:numId="13">
    <w:abstractNumId w:val="2"/>
  </w:num>
  <w:num w:numId="14">
    <w:abstractNumId w:val="8"/>
  </w:num>
  <w:num w:numId="15">
    <w:abstractNumId w:val="11"/>
  </w:num>
  <w:num w:numId="16">
    <w:abstractNumId w:val="14"/>
  </w:num>
  <w:num w:numId="17">
    <w:abstractNumId w:val="16"/>
  </w:num>
  <w:num w:numId="18">
    <w:abstractNumId w:val="15"/>
  </w:num>
  <w:num w:numId="19">
    <w:abstractNumId w:val="3"/>
  </w:num>
  <w:num w:numId="20">
    <w:abstractNumId w:val="18"/>
  </w:num>
  <w:num w:numId="21">
    <w:abstractNumId w:val="16"/>
  </w:num>
  <w:num w:numId="22">
    <w:abstractNumId w:val="16"/>
  </w:num>
  <w:num w:numId="23">
    <w:abstractNumId w:val="15"/>
  </w:num>
  <w:num w:numId="24">
    <w:abstractNumId w:val="15"/>
  </w:num>
  <w:num w:numId="25">
    <w:abstractNumId w:val="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7"/>
    </w:lvlOverride>
    <w:lvlOverride w:ilvl="5">
      <w:startOverride w:val="1"/>
    </w:lvlOverride>
    <w:lvlOverride w:ilvl="6">
      <w:startOverride w:val="1"/>
    </w:lvlOverride>
    <w:lvlOverride w:ilvl="7">
      <w:startOverride w:val="27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7"/>
    </w:lvlOverride>
    <w:lvlOverride w:ilvl="5">
      <w:startOverride w:val="1"/>
    </w:lvlOverride>
    <w:lvlOverride w:ilvl="6">
      <w:startOverride w:val="1"/>
    </w:lvlOverride>
    <w:lvlOverride w:ilvl="7">
      <w:startOverride w:val="27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7"/>
    </w:lvlOverride>
    <w:lvlOverride w:ilvl="5">
      <w:startOverride w:val="1"/>
    </w:lvlOverride>
    <w:lvlOverride w:ilvl="6">
      <w:startOverride w:val="1"/>
    </w:lvlOverride>
    <w:lvlOverride w:ilvl="7">
      <w:startOverride w:val="27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7"/>
    </w:lvlOverride>
    <w:lvlOverride w:ilvl="5">
      <w:startOverride w:val="1"/>
    </w:lvlOverride>
    <w:lvlOverride w:ilvl="6">
      <w:startOverride w:val="1"/>
    </w:lvlOverride>
    <w:lvlOverride w:ilvl="7">
      <w:startOverride w:val="27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7"/>
    </w:lvlOverride>
    <w:lvlOverride w:ilvl="5">
      <w:startOverride w:val="1"/>
    </w:lvlOverride>
    <w:lvlOverride w:ilvl="6">
      <w:startOverride w:val="1"/>
    </w:lvlOverride>
    <w:lvlOverride w:ilvl="7">
      <w:startOverride w:val="27"/>
    </w:lvlOverride>
    <w:lvlOverride w:ilvl="8">
      <w:startOverride w:val="1"/>
    </w:lvlOverride>
  </w:num>
  <w:num w:numId="31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de-DE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261"/>
    <w:link w:val="252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261"/>
    <w:link w:val="25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261"/>
    <w:link w:val="254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261"/>
    <w:link w:val="255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261"/>
    <w:link w:val="256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261"/>
    <w:link w:val="257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261"/>
    <w:link w:val="2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261"/>
    <w:link w:val="259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261"/>
    <w:link w:val="260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261"/>
    <w:link w:val="283"/>
    <w:uiPriority w:val="10"/>
    <w:rPr>
      <w:sz w:val="48"/>
      <w:szCs w:val="48"/>
    </w:rPr>
  </w:style>
  <w:style w:type="character" w:styleId="35">
    <w:name w:val="Subtitle Char"/>
    <w:basedOn w:val="261"/>
    <w:link w:val="281"/>
    <w:uiPriority w:val="11"/>
    <w:rPr>
      <w:sz w:val="24"/>
      <w:szCs w:val="24"/>
    </w:rPr>
  </w:style>
  <w:style w:type="paragraph" w:styleId="36">
    <w:name w:val="Quote"/>
    <w:basedOn w:val="251"/>
    <w:next w:val="251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character" w:styleId="39">
    <w:name w:val="Intense Quote Char"/>
    <w:link w:val="277"/>
    <w:uiPriority w:val="30"/>
    <w:rPr>
      <w:i/>
    </w:rPr>
  </w:style>
  <w:style w:type="character" w:styleId="41">
    <w:name w:val="Header Char"/>
    <w:basedOn w:val="261"/>
    <w:link w:val="288"/>
    <w:uiPriority w:val="99"/>
  </w:style>
  <w:style w:type="character" w:styleId="43">
    <w:name w:val="Footer Char"/>
    <w:basedOn w:val="261"/>
    <w:link w:val="290"/>
    <w:uiPriority w:val="99"/>
  </w:style>
  <w:style w:type="table" w:styleId="45">
    <w:name w:val="Lined"/>
    <w:basedOn w:val="2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2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2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2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2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2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2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2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2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2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2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2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2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2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2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2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2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2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2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2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2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8">
    <w:name w:val="Footnote Text Char"/>
    <w:link w:val="285"/>
    <w:uiPriority w:val="99"/>
    <w:rPr>
      <w:sz w:val="18"/>
    </w:rPr>
  </w:style>
  <w:style w:type="paragraph" w:styleId="73">
    <w:name w:val="toc 4"/>
    <w:basedOn w:val="251"/>
    <w:next w:val="251"/>
    <w:uiPriority w:val="39"/>
    <w:unhideWhenUsed/>
    <w:pPr>
      <w:ind w:left="850" w:right="0" w:firstLine="0"/>
      <w:spacing w:after="57"/>
    </w:pPr>
  </w:style>
  <w:style w:type="paragraph" w:styleId="74">
    <w:name w:val="toc 5"/>
    <w:basedOn w:val="251"/>
    <w:next w:val="251"/>
    <w:uiPriority w:val="39"/>
    <w:unhideWhenUsed/>
    <w:pPr>
      <w:ind w:left="1134" w:right="0" w:firstLine="0"/>
      <w:spacing w:after="57"/>
    </w:pPr>
  </w:style>
  <w:style w:type="paragraph" w:styleId="75">
    <w:name w:val="toc 6"/>
    <w:basedOn w:val="251"/>
    <w:next w:val="251"/>
    <w:uiPriority w:val="39"/>
    <w:unhideWhenUsed/>
    <w:pPr>
      <w:ind w:left="1417" w:right="0" w:firstLine="0"/>
      <w:spacing w:after="57"/>
    </w:pPr>
  </w:style>
  <w:style w:type="paragraph" w:styleId="76">
    <w:name w:val="toc 7"/>
    <w:basedOn w:val="251"/>
    <w:next w:val="251"/>
    <w:uiPriority w:val="39"/>
    <w:unhideWhenUsed/>
    <w:pPr>
      <w:ind w:left="1701" w:right="0" w:firstLine="0"/>
      <w:spacing w:after="57"/>
    </w:pPr>
  </w:style>
  <w:style w:type="paragraph" w:styleId="77">
    <w:name w:val="toc 8"/>
    <w:basedOn w:val="251"/>
    <w:next w:val="251"/>
    <w:uiPriority w:val="39"/>
    <w:unhideWhenUsed/>
    <w:pPr>
      <w:ind w:left="1984" w:right="0" w:firstLine="0"/>
      <w:spacing w:after="57"/>
    </w:pPr>
  </w:style>
  <w:style w:type="paragraph" w:styleId="78">
    <w:name w:val="toc 9"/>
    <w:basedOn w:val="251"/>
    <w:next w:val="251"/>
    <w:uiPriority w:val="39"/>
    <w:unhideWhenUsed/>
    <w:pPr>
      <w:ind w:left="2268" w:right="0" w:firstLine="0"/>
      <w:spacing w:after="57"/>
    </w:pPr>
  </w:style>
  <w:style w:type="paragraph" w:styleId="251" w:default="1">
    <w:name w:val="Normal"/>
    <w:qFormat/>
    <w:rPr>
      <w:rFonts w:ascii="Times New Roman" w:hAnsi="Times New Roman" w:cs="Times New Roman"/>
      <w:sz w:val="24"/>
      <w:szCs w:val="24"/>
    </w:rPr>
    <w:pPr>
      <w:jc w:val="both"/>
      <w:spacing w:lineRule="auto" w:line="360" w:after="0"/>
    </w:pPr>
  </w:style>
  <w:style w:type="paragraph" w:styleId="252">
    <w:name w:val="Heading 1"/>
    <w:basedOn w:val="251"/>
    <w:next w:val="251"/>
    <w:link w:val="266"/>
    <w:qFormat/>
    <w:uiPriority w:val="9"/>
    <w:rPr>
      <w:rFonts w:eastAsia="Calibri Light"/>
      <w:b/>
      <w:szCs w:val="32"/>
    </w:rPr>
    <w:pPr>
      <w:numPr>
        <w:numId w:val="21"/>
      </w:numPr>
      <w:keepLines/>
      <w:keepNext/>
      <w:spacing w:before="40"/>
      <w:outlineLvl w:val="0"/>
    </w:pPr>
  </w:style>
  <w:style w:type="paragraph" w:styleId="253">
    <w:name w:val="Heading 2"/>
    <w:basedOn w:val="251"/>
    <w:next w:val="251"/>
    <w:link w:val="265"/>
    <w:qFormat/>
    <w:uiPriority w:val="9"/>
    <w:unhideWhenUsed/>
    <w:rPr>
      <w:rFonts w:eastAsia="Calibri Light"/>
      <w:b/>
      <w:szCs w:val="28"/>
    </w:rPr>
    <w:pPr>
      <w:numPr>
        <w:ilvl w:val="1"/>
        <w:numId w:val="18"/>
      </w:numPr>
      <w:keepLines/>
      <w:keepNext/>
      <w:spacing w:before="40"/>
      <w:outlineLvl w:val="1"/>
    </w:pPr>
  </w:style>
  <w:style w:type="paragraph" w:styleId="254">
    <w:name w:val="Heading 3"/>
    <w:basedOn w:val="251"/>
    <w:next w:val="251"/>
    <w:link w:val="267"/>
    <w:qFormat/>
    <w:uiPriority w:val="9"/>
    <w:unhideWhenUsed/>
    <w:rPr>
      <w:rFonts w:eastAsia="Calibri Light"/>
      <w:b/>
    </w:rPr>
    <w:pPr>
      <w:numPr>
        <w:ilvl w:val="2"/>
        <w:numId w:val="19"/>
      </w:numPr>
      <w:keepLines/>
      <w:keepNext/>
      <w:spacing w:before="40"/>
      <w:outlineLvl w:val="2"/>
    </w:pPr>
  </w:style>
  <w:style w:type="paragraph" w:styleId="255">
    <w:name w:val="Heading 4"/>
    <w:basedOn w:val="251"/>
    <w:next w:val="251"/>
    <w:link w:val="268"/>
    <w:qFormat/>
    <w:uiPriority w:val="9"/>
    <w:unhideWhenUsed/>
    <w:rPr>
      <w:rFonts w:eastAsia="Calibri Light"/>
      <w:b/>
      <w:i/>
      <w:iCs/>
    </w:rPr>
    <w:pPr>
      <w:numPr>
        <w:ilvl w:val="3"/>
        <w:numId w:val="20"/>
      </w:numPr>
      <w:keepLines/>
      <w:keepNext/>
      <w:spacing w:before="40"/>
      <w:outlineLvl w:val="3"/>
    </w:pPr>
  </w:style>
  <w:style w:type="paragraph" w:styleId="256">
    <w:name w:val="Heading 5"/>
    <w:basedOn w:val="251"/>
    <w:next w:val="251"/>
    <w:link w:val="269"/>
    <w:qFormat/>
    <w:uiPriority w:val="9"/>
    <w:unhideWhenUsed/>
    <w:rPr>
      <w:rFonts w:eastAsia="Calibri Light"/>
    </w:rPr>
    <w:pPr>
      <w:numPr>
        <w:ilvl w:val="4"/>
        <w:numId w:val="20"/>
      </w:numPr>
      <w:keepLines/>
      <w:keepNext/>
      <w:spacing w:before="40"/>
      <w:outlineLvl w:val="4"/>
    </w:pPr>
  </w:style>
  <w:style w:type="paragraph" w:styleId="257">
    <w:name w:val="Heading 6"/>
    <w:basedOn w:val="251"/>
    <w:next w:val="251"/>
    <w:link w:val="270"/>
    <w:qFormat/>
    <w:uiPriority w:val="9"/>
    <w:unhideWhenUsed/>
    <w:rPr>
      <w:rFonts w:eastAsia="Calibri Light"/>
    </w:rPr>
    <w:pPr>
      <w:numPr>
        <w:ilvl w:val="5"/>
        <w:numId w:val="20"/>
      </w:numPr>
      <w:keepLines/>
      <w:keepNext/>
      <w:spacing w:before="40"/>
      <w:outlineLvl w:val="5"/>
    </w:pPr>
  </w:style>
  <w:style w:type="paragraph" w:styleId="258">
    <w:name w:val="Heading 7"/>
    <w:basedOn w:val="251"/>
    <w:next w:val="251"/>
    <w:link w:val="271"/>
    <w:qFormat/>
    <w:uiPriority w:val="9"/>
    <w:unhideWhenUsed/>
    <w:rPr>
      <w:rFonts w:eastAsia="Calibri Light"/>
      <w:i/>
      <w:iCs/>
    </w:rPr>
    <w:pPr>
      <w:numPr>
        <w:ilvl w:val="6"/>
        <w:numId w:val="20"/>
      </w:numPr>
      <w:keepLines/>
      <w:keepNext/>
      <w:spacing w:before="40"/>
      <w:tabs>
        <w:tab w:val="left" w:pos="3261" w:leader="none"/>
      </w:tabs>
      <w:outlineLvl w:val="6"/>
    </w:pPr>
  </w:style>
  <w:style w:type="paragraph" w:styleId="259">
    <w:name w:val="Heading 8"/>
    <w:basedOn w:val="251"/>
    <w:next w:val="251"/>
    <w:link w:val="272"/>
    <w:qFormat/>
    <w:uiPriority w:val="9"/>
    <w:unhideWhenUsed/>
    <w:rPr>
      <w:rFonts w:eastAsia="Calibri Light"/>
      <w:color w:val="272727" w:themeColor="text1" w:themeTint="D8"/>
    </w:rPr>
    <w:pPr>
      <w:numPr>
        <w:ilvl w:val="7"/>
        <w:numId w:val="20"/>
      </w:numPr>
      <w:keepLines/>
      <w:keepNext/>
      <w:spacing w:before="40"/>
      <w:outlineLvl w:val="7"/>
    </w:pPr>
  </w:style>
  <w:style w:type="paragraph" w:styleId="260">
    <w:name w:val="Heading 9"/>
    <w:basedOn w:val="251"/>
    <w:next w:val="251"/>
    <w:link w:val="273"/>
    <w:qFormat/>
    <w:uiPriority w:val="9"/>
    <w:unhideWhenUsed/>
    <w:rPr>
      <w:rFonts w:ascii="Calibri Light" w:hAnsi="Calibri Light" w:cs="Calibri Light" w:eastAsia="Calibri Light"/>
      <w:i/>
      <w:iCs/>
      <w:color w:val="272727" w:themeColor="text1" w:themeTint="D8"/>
      <w:sz w:val="21"/>
      <w:szCs w:val="21"/>
    </w:rPr>
    <w:pPr>
      <w:keepLines/>
      <w:keepNext/>
      <w:spacing w:before="40"/>
      <w:outlineLvl w:val="8"/>
    </w:pPr>
  </w:style>
  <w:style w:type="character" w:styleId="261" w:default="1">
    <w:name w:val="Default Paragraph Font"/>
    <w:uiPriority w:val="1"/>
    <w:semiHidden/>
    <w:unhideWhenUsed/>
  </w:style>
  <w:style w:type="table" w:styleId="2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63" w:default="1">
    <w:name w:val="No List"/>
    <w:uiPriority w:val="99"/>
    <w:semiHidden/>
    <w:unhideWhenUsed/>
  </w:style>
  <w:style w:type="paragraph" w:styleId="264">
    <w:name w:val="List Paragraph"/>
    <w:basedOn w:val="251"/>
    <w:qFormat/>
    <w:uiPriority w:val="34"/>
    <w:pPr>
      <w:numPr>
        <w:numId w:val="25"/>
      </w:numPr>
      <w:contextualSpacing w:val="true"/>
    </w:pPr>
  </w:style>
  <w:style w:type="character" w:styleId="265" w:customStyle="1">
    <w:name w:val="Überschrift 2 Zchn"/>
    <w:basedOn w:val="261"/>
    <w:link w:val="253"/>
    <w:uiPriority w:val="9"/>
    <w:rPr>
      <w:rFonts w:ascii="Times New Roman" w:hAnsi="Times New Roman" w:cs="Times New Roman" w:eastAsia="Calibri Light"/>
      <w:b/>
      <w:sz w:val="24"/>
      <w:szCs w:val="28"/>
    </w:rPr>
  </w:style>
  <w:style w:type="character" w:styleId="266" w:customStyle="1">
    <w:name w:val="Überschrift 1 Zchn"/>
    <w:basedOn w:val="261"/>
    <w:link w:val="252"/>
    <w:uiPriority w:val="9"/>
    <w:rPr>
      <w:rFonts w:ascii="Times New Roman" w:hAnsi="Times New Roman" w:cs="Times New Roman" w:eastAsia="Calibri Light"/>
      <w:b/>
      <w:sz w:val="24"/>
      <w:szCs w:val="32"/>
    </w:rPr>
  </w:style>
  <w:style w:type="character" w:styleId="267" w:customStyle="1">
    <w:name w:val="Überschrift 3 Zchn"/>
    <w:basedOn w:val="261"/>
    <w:link w:val="254"/>
    <w:uiPriority w:val="9"/>
    <w:rPr>
      <w:rFonts w:ascii="Times New Roman" w:hAnsi="Times New Roman" w:cs="Times New Roman" w:eastAsia="Calibri Light"/>
      <w:b/>
      <w:sz w:val="24"/>
      <w:szCs w:val="24"/>
    </w:rPr>
  </w:style>
  <w:style w:type="character" w:styleId="268" w:customStyle="1">
    <w:name w:val="Überschrift 4 Zchn"/>
    <w:basedOn w:val="261"/>
    <w:link w:val="255"/>
    <w:uiPriority w:val="9"/>
    <w:rPr>
      <w:rFonts w:ascii="Times New Roman" w:hAnsi="Times New Roman" w:cs="Times New Roman" w:eastAsia="Calibri Light"/>
      <w:b/>
      <w:i/>
      <w:iCs/>
      <w:sz w:val="24"/>
      <w:szCs w:val="24"/>
    </w:rPr>
  </w:style>
  <w:style w:type="character" w:styleId="269" w:customStyle="1">
    <w:name w:val="Überschrift 5 Zchn"/>
    <w:basedOn w:val="261"/>
    <w:link w:val="256"/>
    <w:uiPriority w:val="9"/>
    <w:rPr>
      <w:rFonts w:ascii="Times New Roman" w:hAnsi="Times New Roman" w:cs="Times New Roman" w:eastAsia="Calibri Light"/>
      <w:sz w:val="24"/>
      <w:szCs w:val="24"/>
    </w:rPr>
  </w:style>
  <w:style w:type="character" w:styleId="270" w:customStyle="1">
    <w:name w:val="Überschrift 6 Zchn"/>
    <w:basedOn w:val="261"/>
    <w:link w:val="257"/>
    <w:uiPriority w:val="9"/>
    <w:rPr>
      <w:rFonts w:ascii="Times New Roman" w:hAnsi="Times New Roman" w:cs="Times New Roman" w:eastAsia="Calibri Light"/>
      <w:sz w:val="24"/>
      <w:szCs w:val="24"/>
    </w:rPr>
  </w:style>
  <w:style w:type="character" w:styleId="271" w:customStyle="1">
    <w:name w:val="Überschrift 7 Zchn"/>
    <w:basedOn w:val="261"/>
    <w:link w:val="258"/>
    <w:uiPriority w:val="9"/>
    <w:rPr>
      <w:rFonts w:ascii="Times New Roman" w:hAnsi="Times New Roman" w:cs="Times New Roman" w:eastAsia="Calibri Light"/>
      <w:i/>
      <w:iCs/>
      <w:sz w:val="24"/>
      <w:szCs w:val="24"/>
    </w:rPr>
  </w:style>
  <w:style w:type="character" w:styleId="272" w:customStyle="1">
    <w:name w:val="Überschrift 8 Zchn"/>
    <w:basedOn w:val="261"/>
    <w:link w:val="259"/>
    <w:uiPriority w:val="9"/>
    <w:rPr>
      <w:rFonts w:ascii="Times New Roman" w:hAnsi="Times New Roman" w:cs="Times New Roman" w:eastAsia="Calibri Light"/>
      <w:color w:val="272727" w:themeColor="text1" w:themeTint="D8"/>
      <w:sz w:val="24"/>
      <w:szCs w:val="24"/>
    </w:rPr>
  </w:style>
  <w:style w:type="character" w:styleId="273" w:customStyle="1">
    <w:name w:val="Überschrift 9 Zchn"/>
    <w:basedOn w:val="261"/>
    <w:link w:val="260"/>
    <w:uiPriority w:val="9"/>
    <w:rPr>
      <w:rFonts w:ascii="Calibri Light" w:hAnsi="Calibri Light" w:cs="Calibri Light" w:eastAsia="Calibri Light"/>
      <w:i/>
      <w:iCs/>
      <w:color w:val="272727" w:themeColor="text1" w:themeTint="D8"/>
      <w:sz w:val="21"/>
      <w:szCs w:val="21"/>
    </w:rPr>
  </w:style>
  <w:style w:type="numbering" w:styleId="274" w:customStyle="1">
    <w:name w:val="Formatvorlage1"/>
    <w:uiPriority w:val="99"/>
    <w:pPr>
      <w:numPr>
        <w:numId w:val="13"/>
      </w:numPr>
    </w:pPr>
  </w:style>
  <w:style w:type="numbering" w:styleId="275" w:customStyle="1">
    <w:name w:val="Formatvorlage2"/>
    <w:uiPriority w:val="99"/>
    <w:pPr>
      <w:numPr>
        <w:numId w:val="15"/>
      </w:numPr>
    </w:pPr>
  </w:style>
  <w:style w:type="paragraph" w:styleId="276">
    <w:name w:val="No Spacing"/>
    <w:qFormat/>
    <w:uiPriority w:val="1"/>
    <w:rPr>
      <w:rFonts w:ascii="Times New Roman" w:hAnsi="Times New Roman" w:cs="Times New Roman"/>
      <w:sz w:val="24"/>
      <w:szCs w:val="24"/>
    </w:rPr>
    <w:pPr>
      <w:jc w:val="both"/>
      <w:spacing w:lineRule="auto" w:line="240" w:after="0"/>
    </w:pPr>
  </w:style>
  <w:style w:type="paragraph" w:styleId="277">
    <w:name w:val="Intense Quote"/>
    <w:basedOn w:val="251"/>
    <w:next w:val="251"/>
    <w:link w:val="278"/>
    <w:qFormat/>
    <w:uiPriority w:val="30"/>
    <w:rPr>
      <w:i/>
      <w:iCs/>
    </w:rPr>
    <w:pPr>
      <w:ind w:left="862" w:right="862"/>
      <w:spacing w:after="360" w:before="360"/>
    </w:pPr>
  </w:style>
  <w:style w:type="character" w:styleId="278" w:customStyle="1">
    <w:name w:val="Intensives Zitat Zchn"/>
    <w:basedOn w:val="261"/>
    <w:link w:val="277"/>
    <w:uiPriority w:val="30"/>
    <w:rPr>
      <w:rFonts w:ascii="Times New Roman" w:hAnsi="Times New Roman" w:cs="Times New Roman"/>
      <w:i/>
      <w:iCs/>
      <w:sz w:val="24"/>
      <w:szCs w:val="24"/>
    </w:rPr>
  </w:style>
  <w:style w:type="character" w:styleId="279">
    <w:name w:val="Emphasis"/>
    <w:basedOn w:val="261"/>
    <w:qFormat/>
    <w:uiPriority w:val="20"/>
    <w:rPr>
      <w:i/>
      <w:iCs/>
    </w:rPr>
  </w:style>
  <w:style w:type="character" w:styleId="280">
    <w:name w:val="Subtle Emphasis"/>
    <w:basedOn w:val="261"/>
    <w:qFormat/>
    <w:uiPriority w:val="19"/>
    <w:rPr>
      <w:i/>
      <w:iCs/>
      <w:color w:val="404040" w:themeColor="text1" w:themeTint="BF"/>
    </w:rPr>
  </w:style>
  <w:style w:type="paragraph" w:styleId="281">
    <w:name w:val="Subtitle"/>
    <w:basedOn w:val="251"/>
    <w:next w:val="251"/>
    <w:link w:val="282"/>
    <w:qFormat/>
    <w:uiPriority w:val="11"/>
    <w:rPr>
      <w:rFonts w:ascii="Calibri" w:hAnsi="Calibri" w:cs="Calibri" w:eastAsia="Calibri"/>
      <w:color w:val="5A5A5A" w:themeColor="text1" w:themeTint="A5"/>
      <w:spacing w:val="15"/>
      <w:sz w:val="22"/>
      <w:szCs w:val="22"/>
    </w:rPr>
    <w:pPr>
      <w:numPr>
        <w:ilvl w:val="1"/>
      </w:numPr>
      <w:spacing w:after="160"/>
    </w:pPr>
  </w:style>
  <w:style w:type="character" w:styleId="282" w:customStyle="1">
    <w:name w:val="Untertitel Zchn"/>
    <w:basedOn w:val="261"/>
    <w:link w:val="281"/>
    <w:uiPriority w:val="11"/>
    <w:rPr>
      <w:rFonts w:eastAsia="Calibri"/>
      <w:color w:val="5A5A5A" w:themeColor="text1" w:themeTint="A5"/>
      <w:spacing w:val="15"/>
    </w:rPr>
  </w:style>
  <w:style w:type="paragraph" w:styleId="283">
    <w:name w:val="Title"/>
    <w:basedOn w:val="294"/>
    <w:next w:val="251"/>
    <w:link w:val="284"/>
    <w:qFormat/>
    <w:uiPriority w:val="10"/>
    <w:rPr>
      <w:rFonts w:ascii="Times New Roman" w:hAnsi="Times New Roman" w:cs="Times New Roman"/>
      <w:color w:val="000000" w:themeColor="text1"/>
    </w:rPr>
  </w:style>
  <w:style w:type="character" w:styleId="284" w:customStyle="1">
    <w:name w:val="Titel Zchn"/>
    <w:basedOn w:val="261"/>
    <w:link w:val="283"/>
    <w:uiPriority w:val="10"/>
    <w:rPr>
      <w:rFonts w:ascii="Times New Roman" w:hAnsi="Times New Roman" w:cs="Times New Roman" w:eastAsia="Calibri Light"/>
      <w:color w:val="000000" w:themeColor="text1"/>
      <w:sz w:val="32"/>
      <w:szCs w:val="32"/>
      <w:lang w:eastAsia="de-DE"/>
    </w:rPr>
  </w:style>
  <w:style w:type="paragraph" w:styleId="285">
    <w:name w:val="footnote text"/>
    <w:basedOn w:val="251"/>
    <w:link w:val="286"/>
    <w:uiPriority w:val="99"/>
    <w:unhideWhenUsed/>
    <w:rPr>
      <w:sz w:val="20"/>
      <w:szCs w:val="20"/>
    </w:rPr>
    <w:pPr>
      <w:spacing w:lineRule="auto" w:line="240"/>
    </w:pPr>
  </w:style>
  <w:style w:type="character" w:styleId="286" w:customStyle="1">
    <w:name w:val="Fußnotentext Zchn"/>
    <w:basedOn w:val="261"/>
    <w:link w:val="285"/>
    <w:uiPriority w:val="99"/>
    <w:rPr>
      <w:rFonts w:ascii="Times New Roman" w:hAnsi="Times New Roman" w:cs="Times New Roman"/>
      <w:sz w:val="20"/>
      <w:szCs w:val="20"/>
    </w:rPr>
  </w:style>
  <w:style w:type="character" w:styleId="287">
    <w:name w:val="footnote reference"/>
    <w:basedOn w:val="261"/>
    <w:uiPriority w:val="99"/>
    <w:semiHidden/>
    <w:unhideWhenUsed/>
    <w:rPr>
      <w:vertAlign w:val="superscript"/>
    </w:rPr>
  </w:style>
  <w:style w:type="paragraph" w:styleId="288">
    <w:name w:val="Header"/>
    <w:basedOn w:val="251"/>
    <w:link w:val="289"/>
    <w:uiPriority w:val="99"/>
    <w:unhideWhenUsed/>
    <w:pPr>
      <w:spacing w:lineRule="auto" w:line="240"/>
      <w:tabs>
        <w:tab w:val="center" w:pos="4536" w:leader="none"/>
        <w:tab w:val="right" w:pos="9072" w:leader="none"/>
      </w:tabs>
    </w:pPr>
  </w:style>
  <w:style w:type="character" w:styleId="289" w:customStyle="1">
    <w:name w:val="Kopfzeile Zchn"/>
    <w:basedOn w:val="261"/>
    <w:link w:val="288"/>
    <w:uiPriority w:val="99"/>
    <w:rPr>
      <w:rFonts w:ascii="Times New Roman" w:hAnsi="Times New Roman" w:cs="Times New Roman"/>
      <w:sz w:val="24"/>
      <w:szCs w:val="24"/>
    </w:rPr>
  </w:style>
  <w:style w:type="paragraph" w:styleId="290">
    <w:name w:val="Footer"/>
    <w:basedOn w:val="251"/>
    <w:link w:val="291"/>
    <w:uiPriority w:val="99"/>
    <w:unhideWhenUsed/>
    <w:pPr>
      <w:spacing w:lineRule="auto" w:line="240"/>
      <w:tabs>
        <w:tab w:val="center" w:pos="4536" w:leader="none"/>
        <w:tab w:val="right" w:pos="9072" w:leader="none"/>
      </w:tabs>
    </w:pPr>
  </w:style>
  <w:style w:type="character" w:styleId="291" w:customStyle="1">
    <w:name w:val="Fußzeile Zchn"/>
    <w:basedOn w:val="261"/>
    <w:link w:val="290"/>
    <w:uiPriority w:val="99"/>
    <w:rPr>
      <w:rFonts w:ascii="Times New Roman" w:hAnsi="Times New Roman" w:cs="Times New Roman"/>
      <w:sz w:val="24"/>
      <w:szCs w:val="24"/>
    </w:rPr>
  </w:style>
  <w:style w:type="character" w:styleId="292">
    <w:name w:val="Book Title"/>
    <w:basedOn w:val="261"/>
    <w:qFormat/>
    <w:uiPriority w:val="33"/>
    <w:rPr>
      <w:b/>
      <w:bCs/>
      <w:i/>
      <w:iCs/>
      <w:spacing w:val="5"/>
    </w:rPr>
  </w:style>
  <w:style w:type="table" w:styleId="293">
    <w:name w:val="Table Grid"/>
    <w:basedOn w:val="262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294">
    <w:name w:val="TOC Heading"/>
    <w:basedOn w:val="252"/>
    <w:next w:val="251"/>
    <w:qFormat/>
    <w:uiPriority w:val="39"/>
    <w:unhideWhenUsed/>
    <w:rPr>
      <w:rFonts w:ascii="Calibri Light" w:hAnsi="Calibri Light" w:cs="Calibri Light"/>
      <w:b w:val="false"/>
      <w:color w:val="2E74B5" w:themeColor="accent1" w:themeShade="BF"/>
      <w:lang w:eastAsia="de-DE"/>
    </w:rPr>
    <w:pPr>
      <w:numPr>
        <w:numId w:val="0"/>
      </w:numPr>
      <w:jc w:val="left"/>
      <w:spacing w:lineRule="auto" w:line="259"/>
      <w:outlineLvl w:val="9"/>
    </w:pPr>
  </w:style>
  <w:style w:type="paragraph" w:styleId="295">
    <w:name w:val="toc 1"/>
    <w:basedOn w:val="251"/>
    <w:next w:val="251"/>
    <w:uiPriority w:val="39"/>
    <w:unhideWhenUsed/>
    <w:pPr>
      <w:spacing w:after="100"/>
    </w:pPr>
  </w:style>
  <w:style w:type="paragraph" w:styleId="296">
    <w:name w:val="toc 2"/>
    <w:basedOn w:val="251"/>
    <w:next w:val="251"/>
    <w:uiPriority w:val="39"/>
    <w:unhideWhenUsed/>
    <w:pPr>
      <w:ind w:left="240"/>
      <w:spacing w:after="100"/>
    </w:pPr>
  </w:style>
  <w:style w:type="paragraph" w:styleId="297">
    <w:name w:val="toc 3"/>
    <w:basedOn w:val="251"/>
    <w:next w:val="251"/>
    <w:uiPriority w:val="39"/>
    <w:unhideWhenUsed/>
    <w:pPr>
      <w:ind w:left="480"/>
      <w:spacing w:after="100"/>
    </w:pPr>
  </w:style>
  <w:style w:type="character" w:styleId="298">
    <w:name w:val="Hyperlink"/>
    <w:basedOn w:val="261"/>
    <w:uiPriority w:val="99"/>
    <w:unhideWhenUsed/>
    <w:rPr>
      <w:color w:val="0563C1" w:themeColor="hyperlink"/>
      <w:u w:val="single"/>
    </w:rPr>
  </w:style>
  <w:style w:type="paragraph" w:styleId="299" w:customStyle="1">
    <w:name w:val="Literatur"/>
    <w:basedOn w:val="251"/>
    <w:qFormat/>
    <w:pPr>
      <w:ind w:left="709" w:hanging="709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4.xml" /><Relationship Id="rId15" Type="http://schemas.openxmlformats.org/officeDocument/2006/relationships/footer" Target="footer5.xml" /><Relationship Id="rId16" Type="http://schemas.openxmlformats.org/officeDocument/2006/relationships/footer" Target="footer6.xml" 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er5.xml.rels><?xml version="1.0" encoding="UTF-8" standalone="yes"?><Relationships xmlns="http://schemas.openxmlformats.org/package/2006/relationships"></Relationships>
</file>

<file path=word/_rels/footer6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onlyoffice/5.3.4.3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shohman@gwdg.de</cp:lastModifiedBy>
  <cp:revision>3</cp:revision>
  <dcterms:created xsi:type="dcterms:W3CDTF">2019-11-05T09:25:00Z</dcterms:created>
  <dcterms:modified xsi:type="dcterms:W3CDTF">2019-11-05T13:39:01Z</dcterms:modified>
</cp:coreProperties>
</file>